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4139" w14:textId="77777777" w:rsidR="00F43645" w:rsidRPr="001815F9" w:rsidRDefault="00F43645" w:rsidP="004E0D30">
      <w:pPr>
        <w:spacing w:after="0" w:line="240" w:lineRule="auto"/>
        <w:jc w:val="center"/>
        <w:rPr>
          <w:rFonts w:eastAsia="Times New Roman" w:cs="Arial"/>
          <w:i/>
          <w:sz w:val="22"/>
        </w:rPr>
      </w:pPr>
      <w:r w:rsidRPr="001815F9">
        <w:rPr>
          <w:rFonts w:eastAsia="Times New Roman" w:cs="Arial"/>
          <w:sz w:val="22"/>
        </w:rPr>
        <w:t xml:space="preserve">KPOV – </w:t>
      </w:r>
      <w:r w:rsidRPr="001815F9">
        <w:rPr>
          <w:rFonts w:eastAsia="Times New Roman" w:cs="Arial"/>
          <w:i/>
          <w:sz w:val="22"/>
        </w:rPr>
        <w:t>The Point</w:t>
      </w:r>
    </w:p>
    <w:p w14:paraId="3ABBE06E" w14:textId="36E8BAFE" w:rsidR="00F43645" w:rsidRPr="00B12F35" w:rsidRDefault="00F43645" w:rsidP="004E0D30">
      <w:pPr>
        <w:spacing w:after="0" w:line="240" w:lineRule="auto"/>
        <w:jc w:val="center"/>
        <w:rPr>
          <w:rFonts w:eastAsia="Times New Roman" w:cs="Arial"/>
          <w:sz w:val="22"/>
          <w:u w:val="single"/>
        </w:rPr>
      </w:pPr>
      <w:r w:rsidRPr="00B12F35">
        <w:rPr>
          <w:rFonts w:eastAsia="Times New Roman" w:cs="Arial"/>
          <w:sz w:val="22"/>
          <w:u w:val="single"/>
        </w:rPr>
        <w:t xml:space="preserve">Gardening: Get Good </w:t>
      </w:r>
      <w:r w:rsidR="00B12F35">
        <w:rPr>
          <w:rFonts w:eastAsia="Times New Roman" w:cs="Arial"/>
          <w:sz w:val="22"/>
          <w:u w:val="single"/>
        </w:rPr>
        <w:t>a</w:t>
      </w:r>
      <w:r w:rsidRPr="00B12F35">
        <w:rPr>
          <w:rFonts w:eastAsia="Times New Roman" w:cs="Arial"/>
          <w:sz w:val="22"/>
          <w:u w:val="single"/>
        </w:rPr>
        <w:t>t It</w:t>
      </w:r>
    </w:p>
    <w:p w14:paraId="549DA2B1" w14:textId="1DA5253D" w:rsidR="00F43645" w:rsidRPr="00B12F35" w:rsidRDefault="00B12F35" w:rsidP="004E0D30">
      <w:pPr>
        <w:spacing w:after="0" w:line="240" w:lineRule="auto"/>
        <w:jc w:val="center"/>
        <w:rPr>
          <w:rFonts w:eastAsia="Times New Roman" w:cs="Arial"/>
          <w:bCs/>
          <w:sz w:val="22"/>
          <w:lang w:val="en"/>
        </w:rPr>
      </w:pPr>
      <w:r w:rsidRPr="00B12F35">
        <w:rPr>
          <w:rFonts w:eastAsia="Times New Roman" w:cs="Arial"/>
          <w:bCs/>
          <w:sz w:val="22"/>
          <w:lang w:val="en"/>
        </w:rPr>
        <w:t>“</w:t>
      </w:r>
      <w:r w:rsidR="00710DA2" w:rsidRPr="00B12F35">
        <w:rPr>
          <w:rFonts w:eastAsia="Times New Roman" w:cs="Arial"/>
          <w:bCs/>
          <w:sz w:val="22"/>
          <w:lang w:val="en"/>
        </w:rPr>
        <w:t>Project Happy Apple</w:t>
      </w:r>
      <w:r w:rsidR="00827CC4" w:rsidRPr="00B12F35">
        <w:rPr>
          <w:rFonts w:eastAsia="Times New Roman" w:cs="Arial"/>
          <w:bCs/>
          <w:sz w:val="22"/>
          <w:lang w:val="en"/>
        </w:rPr>
        <w:t>s</w:t>
      </w:r>
      <w:r>
        <w:rPr>
          <w:rFonts w:eastAsia="Times New Roman" w:cs="Arial"/>
          <w:bCs/>
          <w:sz w:val="22"/>
          <w:lang w:val="en"/>
        </w:rPr>
        <w:t>”</w:t>
      </w:r>
    </w:p>
    <w:p w14:paraId="3E774C1F" w14:textId="16CE10E8" w:rsidR="00F43645" w:rsidRPr="00B12F35" w:rsidRDefault="00605CDF" w:rsidP="004E0D30">
      <w:pPr>
        <w:spacing w:after="0" w:line="240" w:lineRule="auto"/>
        <w:jc w:val="center"/>
        <w:rPr>
          <w:rFonts w:eastAsia="Times New Roman" w:cs="Arial"/>
          <w:bCs/>
          <w:sz w:val="22"/>
          <w:lang w:val="en"/>
        </w:rPr>
      </w:pPr>
      <w:r w:rsidRPr="00B12F35">
        <w:rPr>
          <w:rFonts w:eastAsia="Times New Roman" w:cs="Arial"/>
          <w:bCs/>
          <w:sz w:val="22"/>
          <w:lang w:val="en"/>
        </w:rPr>
        <w:t>April 20</w:t>
      </w:r>
      <w:r w:rsidR="00F14F1A" w:rsidRPr="00B12F35">
        <w:rPr>
          <w:rFonts w:eastAsia="Times New Roman" w:cs="Arial"/>
          <w:bCs/>
          <w:sz w:val="22"/>
          <w:lang w:val="en"/>
        </w:rPr>
        <w:t xml:space="preserve">, </w:t>
      </w:r>
      <w:r w:rsidR="00F43645" w:rsidRPr="00B12F35">
        <w:rPr>
          <w:rFonts w:eastAsia="Times New Roman" w:cs="Arial"/>
          <w:bCs/>
          <w:sz w:val="22"/>
          <w:lang w:val="en"/>
        </w:rPr>
        <w:t>2021</w:t>
      </w:r>
    </w:p>
    <w:p w14:paraId="01B029B7" w14:textId="018C2210" w:rsidR="00F43645" w:rsidRPr="001815F9" w:rsidRDefault="00F43645" w:rsidP="00F43645">
      <w:pPr>
        <w:spacing w:after="0" w:line="240" w:lineRule="auto"/>
        <w:jc w:val="center"/>
        <w:rPr>
          <w:rFonts w:eastAsia="Times New Roman" w:cs="Arial"/>
          <w:bCs/>
          <w:sz w:val="22"/>
          <w:lang w:val="en"/>
        </w:rPr>
      </w:pPr>
    </w:p>
    <w:p w14:paraId="7803753C" w14:textId="37B56C32" w:rsidR="0075257E" w:rsidRPr="001815F9" w:rsidRDefault="0075257E" w:rsidP="00F43645">
      <w:pPr>
        <w:spacing w:after="0" w:line="240" w:lineRule="auto"/>
        <w:jc w:val="center"/>
        <w:rPr>
          <w:rFonts w:eastAsia="Times New Roman" w:cs="Arial"/>
          <w:bCs/>
          <w:sz w:val="22"/>
          <w:lang w:val="en"/>
        </w:rPr>
      </w:pPr>
    </w:p>
    <w:p w14:paraId="657FBC11" w14:textId="6723E42B" w:rsidR="008D4748" w:rsidRDefault="0075257E" w:rsidP="008D4748">
      <w:pPr>
        <w:pStyle w:val="pest-sci-name"/>
        <w:shd w:val="clear" w:color="auto" w:fill="FFFFFF"/>
        <w:spacing w:before="0" w:beforeAutospacing="0" w:after="195" w:afterAutospacing="0"/>
        <w:rPr>
          <w:rFonts w:ascii="Arial" w:hAnsi="Arial" w:cs="Arial"/>
          <w:color w:val="252525"/>
          <w:sz w:val="22"/>
          <w:szCs w:val="22"/>
        </w:rPr>
      </w:pPr>
      <w:r w:rsidRPr="001815F9">
        <w:rPr>
          <w:rFonts w:ascii="Arial" w:hAnsi="Arial" w:cs="Arial"/>
          <w:bCs/>
          <w:sz w:val="22"/>
          <w:szCs w:val="22"/>
          <w:lang w:val="en"/>
        </w:rPr>
        <w:t xml:space="preserve">Apples </w:t>
      </w:r>
      <w:r w:rsidR="008D4748">
        <w:rPr>
          <w:rFonts w:ascii="Arial" w:hAnsi="Arial" w:cs="Arial"/>
          <w:bCs/>
          <w:sz w:val="22"/>
          <w:szCs w:val="22"/>
          <w:lang w:val="en"/>
        </w:rPr>
        <w:t xml:space="preserve">and pears </w:t>
      </w:r>
      <w:r w:rsidRPr="001815F9">
        <w:rPr>
          <w:rFonts w:ascii="Arial" w:hAnsi="Arial" w:cs="Arial"/>
          <w:bCs/>
          <w:sz w:val="22"/>
          <w:szCs w:val="22"/>
          <w:lang w:val="en"/>
        </w:rPr>
        <w:t>are popular</w:t>
      </w:r>
      <w:r w:rsidR="00E07C5F" w:rsidRPr="001815F9">
        <w:rPr>
          <w:rFonts w:ascii="Arial" w:hAnsi="Arial" w:cs="Arial"/>
          <w:color w:val="252525"/>
          <w:sz w:val="22"/>
          <w:szCs w:val="22"/>
        </w:rPr>
        <w:t xml:space="preserve"> fruit trees for home gardens</w:t>
      </w:r>
      <w:r w:rsidR="005B0F6D">
        <w:rPr>
          <w:rFonts w:ascii="Arial" w:hAnsi="Arial" w:cs="Arial"/>
          <w:color w:val="252525"/>
          <w:sz w:val="22"/>
          <w:szCs w:val="22"/>
        </w:rPr>
        <w:t xml:space="preserve"> in Central Oregon</w:t>
      </w:r>
      <w:r w:rsidR="00E07C5F" w:rsidRPr="001815F9">
        <w:rPr>
          <w:rFonts w:ascii="Arial" w:hAnsi="Arial" w:cs="Arial"/>
          <w:color w:val="252525"/>
          <w:sz w:val="22"/>
          <w:szCs w:val="22"/>
        </w:rPr>
        <w:t xml:space="preserve"> but </w:t>
      </w:r>
      <w:r w:rsidR="009E4DE8" w:rsidRPr="001815F9">
        <w:rPr>
          <w:rFonts w:ascii="Arial" w:hAnsi="Arial" w:cs="Arial"/>
          <w:color w:val="252525"/>
          <w:sz w:val="22"/>
          <w:szCs w:val="22"/>
        </w:rPr>
        <w:t xml:space="preserve">the </w:t>
      </w:r>
      <w:r w:rsidR="00E07C5F" w:rsidRPr="001815F9">
        <w:rPr>
          <w:rFonts w:ascii="Arial" w:hAnsi="Arial" w:cs="Arial"/>
          <w:color w:val="252525"/>
          <w:sz w:val="22"/>
          <w:szCs w:val="22"/>
        </w:rPr>
        <w:t>codling moth</w:t>
      </w:r>
      <w:r w:rsidR="009E4DE8" w:rsidRPr="001815F9">
        <w:rPr>
          <w:rFonts w:ascii="Arial" w:hAnsi="Arial" w:cs="Arial"/>
          <w:color w:val="252525"/>
          <w:sz w:val="22"/>
          <w:szCs w:val="22"/>
        </w:rPr>
        <w:t xml:space="preserve"> (</w:t>
      </w:r>
      <w:proofErr w:type="spellStart"/>
      <w:r w:rsidR="009E4DE8" w:rsidRPr="001815F9">
        <w:rPr>
          <w:rFonts w:ascii="Arial" w:hAnsi="Arial" w:cs="Arial"/>
          <w:i/>
          <w:iCs/>
          <w:color w:val="333333"/>
          <w:sz w:val="22"/>
          <w:szCs w:val="22"/>
        </w:rPr>
        <w:t>Cydia</w:t>
      </w:r>
      <w:proofErr w:type="spellEnd"/>
      <w:r w:rsidR="009E4DE8" w:rsidRPr="001815F9">
        <w:rPr>
          <w:rFonts w:ascii="Arial" w:hAnsi="Arial" w:cs="Arial"/>
          <w:i/>
          <w:iCs/>
          <w:color w:val="333333"/>
          <w:sz w:val="22"/>
          <w:szCs w:val="22"/>
        </w:rPr>
        <w:t xml:space="preserve"> </w:t>
      </w:r>
      <w:proofErr w:type="spellStart"/>
      <w:r w:rsidR="009E4DE8" w:rsidRPr="001815F9">
        <w:rPr>
          <w:rFonts w:ascii="Arial" w:hAnsi="Arial" w:cs="Arial"/>
          <w:i/>
          <w:iCs/>
          <w:color w:val="333333"/>
          <w:sz w:val="22"/>
          <w:szCs w:val="22"/>
        </w:rPr>
        <w:t>pomonella</w:t>
      </w:r>
      <w:proofErr w:type="spellEnd"/>
      <w:r w:rsidR="001815F9" w:rsidRPr="001815F9">
        <w:rPr>
          <w:rFonts w:ascii="Arial" w:hAnsi="Arial" w:cs="Arial"/>
          <w:color w:val="333333"/>
          <w:sz w:val="22"/>
          <w:szCs w:val="22"/>
        </w:rPr>
        <w:t>)</w:t>
      </w:r>
      <w:r w:rsidR="00816878">
        <w:rPr>
          <w:rFonts w:ascii="Arial" w:hAnsi="Arial" w:cs="Arial"/>
          <w:color w:val="333333"/>
          <w:sz w:val="22"/>
          <w:szCs w:val="22"/>
        </w:rPr>
        <w:t xml:space="preserve">, </w:t>
      </w:r>
      <w:r w:rsidR="00E07C5F" w:rsidRPr="001815F9">
        <w:rPr>
          <w:rFonts w:ascii="Arial" w:hAnsi="Arial" w:cs="Arial"/>
          <w:color w:val="252525"/>
          <w:sz w:val="22"/>
          <w:szCs w:val="22"/>
        </w:rPr>
        <w:t xml:space="preserve">the most devastating </w:t>
      </w:r>
      <w:r w:rsidR="008D4748">
        <w:rPr>
          <w:rFonts w:ascii="Arial" w:hAnsi="Arial" w:cs="Arial"/>
          <w:color w:val="252525"/>
          <w:sz w:val="22"/>
          <w:szCs w:val="22"/>
        </w:rPr>
        <w:t xml:space="preserve">and serious </w:t>
      </w:r>
      <w:r w:rsidR="00E07C5F" w:rsidRPr="001815F9">
        <w:rPr>
          <w:rFonts w:ascii="Arial" w:hAnsi="Arial" w:cs="Arial"/>
          <w:color w:val="252525"/>
          <w:sz w:val="22"/>
          <w:szCs w:val="22"/>
        </w:rPr>
        <w:t xml:space="preserve">of pests for </w:t>
      </w:r>
      <w:r w:rsidR="008D4748">
        <w:rPr>
          <w:rFonts w:ascii="Arial" w:hAnsi="Arial" w:cs="Arial"/>
          <w:color w:val="252525"/>
          <w:sz w:val="22"/>
          <w:szCs w:val="22"/>
        </w:rPr>
        <w:t>these fruits in our region</w:t>
      </w:r>
      <w:r w:rsidR="00E07C5F" w:rsidRPr="001815F9">
        <w:rPr>
          <w:rFonts w:ascii="Arial" w:hAnsi="Arial" w:cs="Arial"/>
          <w:color w:val="252525"/>
          <w:sz w:val="22"/>
          <w:szCs w:val="22"/>
        </w:rPr>
        <w:t>, can quickly dampen enthusiasm.</w:t>
      </w:r>
      <w:r w:rsidR="00816878">
        <w:rPr>
          <w:rFonts w:ascii="Arial" w:hAnsi="Arial" w:cs="Arial"/>
          <w:color w:val="252525"/>
          <w:sz w:val="22"/>
          <w:szCs w:val="22"/>
        </w:rPr>
        <w:t xml:space="preserve"> The </w:t>
      </w:r>
      <w:r w:rsidR="00A35CA1">
        <w:rPr>
          <w:rFonts w:ascii="Arial" w:hAnsi="Arial" w:cs="Arial"/>
          <w:color w:val="252525"/>
          <w:sz w:val="22"/>
          <w:szCs w:val="22"/>
        </w:rPr>
        <w:t xml:space="preserve">larval stage of the </w:t>
      </w:r>
      <w:r w:rsidR="00816878">
        <w:rPr>
          <w:rFonts w:ascii="Arial" w:hAnsi="Arial" w:cs="Arial"/>
          <w:color w:val="252525"/>
          <w:sz w:val="22"/>
          <w:szCs w:val="22"/>
        </w:rPr>
        <w:t xml:space="preserve">codling moth feeds inside apples </w:t>
      </w:r>
      <w:r w:rsidR="005B0F6D">
        <w:rPr>
          <w:rFonts w:ascii="Arial" w:hAnsi="Arial" w:cs="Arial"/>
          <w:color w:val="252525"/>
          <w:sz w:val="22"/>
          <w:szCs w:val="22"/>
        </w:rPr>
        <w:t xml:space="preserve">and pears </w:t>
      </w:r>
      <w:r w:rsidR="00816878">
        <w:rPr>
          <w:rFonts w:ascii="Arial" w:hAnsi="Arial" w:cs="Arial"/>
          <w:color w:val="252525"/>
          <w:sz w:val="22"/>
          <w:szCs w:val="22"/>
        </w:rPr>
        <w:t xml:space="preserve">and </w:t>
      </w:r>
      <w:r w:rsidR="008D4748">
        <w:rPr>
          <w:rFonts w:ascii="Arial" w:hAnsi="Arial" w:cs="Arial"/>
          <w:color w:val="252525"/>
          <w:sz w:val="22"/>
          <w:szCs w:val="22"/>
        </w:rPr>
        <w:t>makes the fruit unsuitable for eating.</w:t>
      </w:r>
    </w:p>
    <w:p w14:paraId="13178208" w14:textId="77777777" w:rsidR="007D4C38" w:rsidRDefault="003328E3" w:rsidP="008D4748">
      <w:pPr>
        <w:pStyle w:val="pest-sci-name"/>
        <w:shd w:val="clear" w:color="auto" w:fill="FFFFFF"/>
        <w:spacing w:before="0" w:beforeAutospacing="0" w:after="195" w:afterAutospacing="0"/>
        <w:rPr>
          <w:rFonts w:ascii="Arial" w:hAnsi="Arial" w:cs="Arial"/>
          <w:color w:val="252525"/>
          <w:sz w:val="22"/>
          <w:szCs w:val="22"/>
        </w:rPr>
      </w:pPr>
      <w:r w:rsidRPr="001815F9">
        <w:rPr>
          <w:rFonts w:ascii="Arial" w:hAnsi="Arial" w:cs="Arial"/>
          <w:sz w:val="22"/>
          <w:szCs w:val="22"/>
          <w:shd w:val="clear" w:color="auto" w:fill="FFFFFF"/>
        </w:rPr>
        <w:t>Project Happy Apples</w:t>
      </w:r>
      <w:r w:rsidR="00140C23">
        <w:rPr>
          <w:rFonts w:ascii="Arial" w:hAnsi="Arial" w:cs="Arial"/>
          <w:sz w:val="22"/>
          <w:szCs w:val="22"/>
          <w:shd w:val="clear" w:color="auto" w:fill="FFFFFF"/>
        </w:rPr>
        <w:t xml:space="preserve"> is a program offered by</w:t>
      </w:r>
      <w:r w:rsidR="00140C23" w:rsidRPr="001815F9">
        <w:rPr>
          <w:rFonts w:ascii="Arial" w:hAnsi="Arial" w:cs="Arial"/>
          <w:color w:val="252525"/>
          <w:sz w:val="22"/>
          <w:szCs w:val="22"/>
          <w:shd w:val="clear" w:color="auto" w:fill="FFFFFF"/>
        </w:rPr>
        <w:t xml:space="preserve"> OSU Extension Service in Central Oregon to assist local residents with control of codling moth</w:t>
      </w:r>
      <w:r w:rsidR="00140C23">
        <w:rPr>
          <w:rFonts w:ascii="Arial" w:hAnsi="Arial" w:cs="Arial"/>
          <w:color w:val="252525"/>
          <w:sz w:val="22"/>
          <w:szCs w:val="22"/>
          <w:shd w:val="clear" w:color="auto" w:fill="FFFFFF"/>
        </w:rPr>
        <w:t xml:space="preserve"> and </w:t>
      </w:r>
      <w:r w:rsidR="005B0F6D">
        <w:rPr>
          <w:rFonts w:ascii="Arial" w:hAnsi="Arial" w:cs="Arial"/>
          <w:sz w:val="22"/>
          <w:szCs w:val="22"/>
          <w:shd w:val="clear" w:color="auto" w:fill="FFFFFF"/>
        </w:rPr>
        <w:t>to help manage</w:t>
      </w:r>
      <w:r w:rsidRPr="001815F9">
        <w:rPr>
          <w:rFonts w:ascii="Arial" w:hAnsi="Arial" w:cs="Arial"/>
          <w:sz w:val="22"/>
          <w:szCs w:val="22"/>
          <w:shd w:val="clear" w:color="auto" w:fill="FFFFFF"/>
        </w:rPr>
        <w:t xml:space="preserve"> wormy apples or pears </w:t>
      </w:r>
      <w:r w:rsidR="00B8307D">
        <w:rPr>
          <w:rFonts w:ascii="Arial" w:hAnsi="Arial" w:cs="Arial"/>
          <w:sz w:val="22"/>
          <w:szCs w:val="22"/>
          <w:shd w:val="clear" w:color="auto" w:fill="FFFFFF"/>
        </w:rPr>
        <w:t>i</w:t>
      </w:r>
      <w:r w:rsidRPr="001815F9">
        <w:rPr>
          <w:rFonts w:ascii="Arial" w:hAnsi="Arial" w:cs="Arial"/>
          <w:sz w:val="22"/>
          <w:szCs w:val="22"/>
          <w:shd w:val="clear" w:color="auto" w:fill="FFFFFF"/>
        </w:rPr>
        <w:t xml:space="preserve">n backyard fruit trees. </w:t>
      </w:r>
      <w:r w:rsidR="007D4C38">
        <w:rPr>
          <w:rFonts w:ascii="Arial" w:hAnsi="Arial" w:cs="Arial"/>
          <w:sz w:val="22"/>
          <w:szCs w:val="22"/>
          <w:shd w:val="clear" w:color="auto" w:fill="FFFFFF"/>
        </w:rPr>
        <w:t>The goals of the program are:</w:t>
      </w:r>
      <w:r w:rsidR="007D4C38" w:rsidRPr="007D4C38">
        <w:rPr>
          <w:rFonts w:ascii="Arial" w:hAnsi="Arial" w:cs="Arial"/>
          <w:color w:val="252525"/>
          <w:sz w:val="22"/>
          <w:szCs w:val="22"/>
        </w:rPr>
        <w:t xml:space="preserve"> </w:t>
      </w:r>
    </w:p>
    <w:p w14:paraId="6200E007" w14:textId="77777777" w:rsidR="007D4C38" w:rsidRPr="007D4C38" w:rsidRDefault="007D4C38" w:rsidP="007D4C38">
      <w:pPr>
        <w:pStyle w:val="pest-sci-name"/>
        <w:numPr>
          <w:ilvl w:val="0"/>
          <w:numId w:val="1"/>
        </w:numPr>
        <w:shd w:val="clear" w:color="auto" w:fill="FFFFFF"/>
        <w:spacing w:before="0" w:beforeAutospacing="0" w:after="0" w:afterAutospacing="0"/>
        <w:rPr>
          <w:rFonts w:ascii="Arial" w:hAnsi="Arial" w:cs="Arial"/>
          <w:sz w:val="22"/>
          <w:szCs w:val="22"/>
          <w:shd w:val="clear" w:color="auto" w:fill="FFFFFF"/>
        </w:rPr>
      </w:pPr>
      <w:r w:rsidRPr="001815F9">
        <w:rPr>
          <w:rFonts w:ascii="Arial" w:hAnsi="Arial" w:cs="Arial"/>
          <w:color w:val="252525"/>
          <w:sz w:val="22"/>
          <w:szCs w:val="22"/>
        </w:rPr>
        <w:t xml:space="preserve">to increase knowledge of when to monitor and manage for codling moth; </w:t>
      </w:r>
    </w:p>
    <w:p w14:paraId="3A5B6CBE" w14:textId="77777777" w:rsidR="007D4C38" w:rsidRPr="007D4C38" w:rsidRDefault="007D4C38" w:rsidP="007D4C38">
      <w:pPr>
        <w:pStyle w:val="pest-sci-name"/>
        <w:numPr>
          <w:ilvl w:val="0"/>
          <w:numId w:val="1"/>
        </w:numPr>
        <w:shd w:val="clear" w:color="auto" w:fill="FFFFFF"/>
        <w:spacing w:before="0" w:beforeAutospacing="0" w:after="0" w:afterAutospacing="0"/>
        <w:rPr>
          <w:rFonts w:ascii="Arial" w:hAnsi="Arial" w:cs="Arial"/>
          <w:sz w:val="22"/>
          <w:szCs w:val="22"/>
          <w:shd w:val="clear" w:color="auto" w:fill="FFFFFF"/>
        </w:rPr>
      </w:pPr>
      <w:r w:rsidRPr="001815F9">
        <w:rPr>
          <w:rFonts w:ascii="Arial" w:hAnsi="Arial" w:cs="Arial"/>
          <w:color w:val="252525"/>
          <w:sz w:val="22"/>
          <w:szCs w:val="22"/>
        </w:rPr>
        <w:t xml:space="preserve">to increase confidence in purchasing tools and using integrated pest management (IPM) strategies; and </w:t>
      </w:r>
    </w:p>
    <w:p w14:paraId="7E0288CC" w14:textId="0E318951" w:rsidR="002413F0" w:rsidRDefault="007D4C38" w:rsidP="00EC228B">
      <w:pPr>
        <w:pStyle w:val="pest-sci-name"/>
        <w:numPr>
          <w:ilvl w:val="0"/>
          <w:numId w:val="1"/>
        </w:numPr>
        <w:shd w:val="clear" w:color="auto" w:fill="FFFFFF"/>
        <w:spacing w:before="0" w:beforeAutospacing="0" w:after="0" w:afterAutospacing="0"/>
        <w:rPr>
          <w:rFonts w:ascii="Arial" w:hAnsi="Arial" w:cs="Arial"/>
          <w:sz w:val="22"/>
          <w:szCs w:val="22"/>
          <w:shd w:val="clear" w:color="auto" w:fill="FFFFFF"/>
        </w:rPr>
      </w:pPr>
      <w:r w:rsidRPr="001815F9">
        <w:rPr>
          <w:rFonts w:ascii="Arial" w:hAnsi="Arial" w:cs="Arial"/>
          <w:color w:val="252525"/>
          <w:sz w:val="22"/>
          <w:szCs w:val="22"/>
        </w:rPr>
        <w:t>to help participants reduce codling moth populations in their fruit.</w:t>
      </w:r>
    </w:p>
    <w:p w14:paraId="1D6DA0D9" w14:textId="77777777" w:rsidR="00EC228B" w:rsidRPr="00EC228B" w:rsidRDefault="00EC228B" w:rsidP="00EC228B">
      <w:pPr>
        <w:pStyle w:val="pest-sci-name"/>
        <w:shd w:val="clear" w:color="auto" w:fill="FFFFFF"/>
        <w:spacing w:before="0" w:beforeAutospacing="0" w:after="0" w:afterAutospacing="0"/>
        <w:ind w:left="720"/>
        <w:rPr>
          <w:rFonts w:ascii="Arial" w:hAnsi="Arial" w:cs="Arial"/>
          <w:sz w:val="22"/>
          <w:szCs w:val="22"/>
          <w:shd w:val="clear" w:color="auto" w:fill="FFFFFF"/>
        </w:rPr>
      </w:pPr>
    </w:p>
    <w:p w14:paraId="27C5F3E1" w14:textId="09712610" w:rsidR="002413F0" w:rsidRPr="002413F0" w:rsidRDefault="004D4856" w:rsidP="008E57AA">
      <w:pPr>
        <w:pStyle w:val="pest-sci-name"/>
        <w:shd w:val="clear" w:color="auto" w:fill="FFFFFF"/>
        <w:spacing w:before="0" w:beforeAutospacing="0" w:after="195" w:afterAutospacing="0"/>
        <w:rPr>
          <w:rFonts w:ascii="Arial" w:hAnsi="Arial" w:cs="Arial"/>
          <w:color w:val="333333"/>
          <w:sz w:val="22"/>
          <w:szCs w:val="22"/>
        </w:rPr>
      </w:pPr>
      <w:r>
        <w:rPr>
          <w:rFonts w:ascii="Arial" w:hAnsi="Arial" w:cs="Arial"/>
          <w:sz w:val="22"/>
          <w:szCs w:val="22"/>
          <w:shd w:val="clear" w:color="auto" w:fill="FFFFFF"/>
        </w:rPr>
        <w:t xml:space="preserve">Apples and pears are the primary host of the codling moth. It can </w:t>
      </w:r>
      <w:r w:rsidR="008E57AA">
        <w:rPr>
          <w:rFonts w:ascii="Arial" w:hAnsi="Arial" w:cs="Arial"/>
          <w:sz w:val="22"/>
          <w:szCs w:val="22"/>
          <w:shd w:val="clear" w:color="auto" w:fill="FFFFFF"/>
        </w:rPr>
        <w:t xml:space="preserve">also </w:t>
      </w:r>
      <w:r>
        <w:rPr>
          <w:rFonts w:ascii="Arial" w:hAnsi="Arial" w:cs="Arial"/>
          <w:sz w:val="22"/>
          <w:szCs w:val="22"/>
          <w:shd w:val="clear" w:color="auto" w:fill="FFFFFF"/>
        </w:rPr>
        <w:t xml:space="preserve">affect </w:t>
      </w:r>
      <w:r>
        <w:rPr>
          <w:rFonts w:ascii="Arial" w:hAnsi="Arial" w:cs="Arial"/>
          <w:color w:val="252525"/>
          <w:sz w:val="22"/>
          <w:szCs w:val="22"/>
        </w:rPr>
        <w:t>l</w:t>
      </w:r>
      <w:r w:rsidR="002413F0" w:rsidRPr="002413F0">
        <w:rPr>
          <w:rFonts w:ascii="Arial" w:hAnsi="Arial" w:cs="Arial"/>
          <w:color w:val="252525"/>
          <w:sz w:val="22"/>
          <w:szCs w:val="22"/>
        </w:rPr>
        <w:t>arge-fruited Hawthorn, quince, prune and walnut</w:t>
      </w:r>
      <w:r w:rsidR="008E57AA">
        <w:rPr>
          <w:rFonts w:ascii="Arial" w:hAnsi="Arial" w:cs="Arial"/>
          <w:color w:val="252525"/>
          <w:sz w:val="22"/>
          <w:szCs w:val="22"/>
        </w:rPr>
        <w:t xml:space="preserve"> and even p</w:t>
      </w:r>
      <w:r w:rsidR="002413F0" w:rsidRPr="002413F0">
        <w:rPr>
          <w:rFonts w:ascii="Arial" w:hAnsi="Arial" w:cs="Arial"/>
          <w:color w:val="252525"/>
          <w:sz w:val="22"/>
          <w:szCs w:val="22"/>
        </w:rPr>
        <w:t xml:space="preserve">eaches, </w:t>
      </w:r>
      <w:r w:rsidR="008E57AA">
        <w:rPr>
          <w:rFonts w:ascii="Arial" w:hAnsi="Arial" w:cs="Arial"/>
          <w:color w:val="252525"/>
          <w:sz w:val="22"/>
          <w:szCs w:val="22"/>
        </w:rPr>
        <w:t>a</w:t>
      </w:r>
      <w:r w:rsidR="002413F0" w:rsidRPr="002413F0">
        <w:rPr>
          <w:rFonts w:ascii="Arial" w:hAnsi="Arial" w:cs="Arial"/>
          <w:color w:val="252525"/>
          <w:sz w:val="22"/>
          <w:szCs w:val="22"/>
        </w:rPr>
        <w:t xml:space="preserve">pricot and </w:t>
      </w:r>
      <w:r w:rsidR="008E57AA">
        <w:rPr>
          <w:rFonts w:ascii="Arial" w:hAnsi="Arial" w:cs="Arial"/>
          <w:color w:val="252525"/>
          <w:sz w:val="22"/>
          <w:szCs w:val="22"/>
        </w:rPr>
        <w:t>c</w:t>
      </w:r>
      <w:r w:rsidR="002413F0" w:rsidRPr="002413F0">
        <w:rPr>
          <w:rFonts w:ascii="Arial" w:hAnsi="Arial" w:cs="Arial"/>
          <w:color w:val="252525"/>
          <w:sz w:val="22"/>
          <w:szCs w:val="22"/>
        </w:rPr>
        <w:t xml:space="preserve">herry </w:t>
      </w:r>
      <w:r w:rsidR="008E57AA">
        <w:rPr>
          <w:rFonts w:ascii="Arial" w:hAnsi="Arial" w:cs="Arial"/>
          <w:color w:val="252525"/>
          <w:sz w:val="22"/>
          <w:szCs w:val="22"/>
        </w:rPr>
        <w:t>if they are located near a</w:t>
      </w:r>
      <w:r w:rsidR="002413F0" w:rsidRPr="002413F0">
        <w:rPr>
          <w:rFonts w:ascii="Arial" w:hAnsi="Arial" w:cs="Arial"/>
          <w:color w:val="252525"/>
          <w:sz w:val="22"/>
          <w:szCs w:val="22"/>
        </w:rPr>
        <w:t xml:space="preserve"> </w:t>
      </w:r>
      <w:proofErr w:type="gramStart"/>
      <w:r w:rsidR="002413F0" w:rsidRPr="002413F0">
        <w:rPr>
          <w:rFonts w:ascii="Arial" w:hAnsi="Arial" w:cs="Arial"/>
          <w:color w:val="252525"/>
          <w:sz w:val="22"/>
          <w:szCs w:val="22"/>
        </w:rPr>
        <w:t>heavy infestations</w:t>
      </w:r>
      <w:proofErr w:type="gramEnd"/>
      <w:r w:rsidR="002413F0" w:rsidRPr="002413F0">
        <w:rPr>
          <w:rFonts w:ascii="Arial" w:hAnsi="Arial" w:cs="Arial"/>
          <w:color w:val="252525"/>
          <w:sz w:val="22"/>
          <w:szCs w:val="22"/>
        </w:rPr>
        <w:t xml:space="preserve"> of apple or pear</w:t>
      </w:r>
      <w:r w:rsidR="008E57AA">
        <w:rPr>
          <w:rFonts w:ascii="Arial" w:hAnsi="Arial" w:cs="Arial"/>
          <w:color w:val="252525"/>
          <w:sz w:val="22"/>
          <w:szCs w:val="22"/>
        </w:rPr>
        <w:t xml:space="preserve">. </w:t>
      </w:r>
    </w:p>
    <w:p w14:paraId="3158ABA3" w14:textId="4A33F921" w:rsidR="003A3226" w:rsidRPr="001815F9" w:rsidRDefault="003A3226" w:rsidP="003A3226">
      <w:pPr>
        <w:pStyle w:val="body-text-a"/>
        <w:shd w:val="clear" w:color="auto" w:fill="FFFFFF"/>
        <w:spacing w:before="203" w:beforeAutospacing="0" w:after="195" w:afterAutospacing="0"/>
        <w:rPr>
          <w:rFonts w:ascii="Arial" w:hAnsi="Arial" w:cs="Arial"/>
          <w:color w:val="333333"/>
          <w:sz w:val="22"/>
          <w:szCs w:val="22"/>
        </w:rPr>
      </w:pPr>
      <w:r w:rsidRPr="001815F9">
        <w:rPr>
          <w:rFonts w:ascii="Arial" w:hAnsi="Arial" w:cs="Arial"/>
          <w:color w:val="333333"/>
          <w:sz w:val="22"/>
          <w:szCs w:val="22"/>
        </w:rPr>
        <w:t>Adult moths are 0.5 inch wide, with alternating gray and white bands on the wings and a copper band on the wing tips. Larvae are whitish with a black head when immature, and pinkish with brown head when mature. The eggs are very tiny and rarely seen.</w:t>
      </w:r>
    </w:p>
    <w:p w14:paraId="48D32656" w14:textId="79842CEB" w:rsidR="003A3226" w:rsidRPr="001815F9" w:rsidRDefault="006836C2" w:rsidP="003A3226">
      <w:pPr>
        <w:pStyle w:val="body-text-a"/>
        <w:shd w:val="clear" w:color="auto" w:fill="FFFFFF"/>
        <w:spacing w:before="203" w:beforeAutospacing="0" w:after="195" w:afterAutospacing="0"/>
        <w:rPr>
          <w:rFonts w:ascii="Arial" w:hAnsi="Arial" w:cs="Arial"/>
          <w:color w:val="333333"/>
          <w:sz w:val="22"/>
          <w:szCs w:val="22"/>
        </w:rPr>
      </w:pPr>
      <w:r>
        <w:rPr>
          <w:rStyle w:val="bold"/>
          <w:rFonts w:ascii="Arial" w:hAnsi="Arial" w:cs="Arial"/>
          <w:color w:val="333333"/>
          <w:sz w:val="22"/>
          <w:szCs w:val="22"/>
        </w:rPr>
        <w:t xml:space="preserve">The </w:t>
      </w:r>
      <w:r>
        <w:rPr>
          <w:rFonts w:ascii="Arial" w:hAnsi="Arial" w:cs="Arial"/>
          <w:color w:val="333333"/>
          <w:sz w:val="22"/>
          <w:szCs w:val="22"/>
        </w:rPr>
        <w:t>c</w:t>
      </w:r>
      <w:r w:rsidR="003A3226" w:rsidRPr="001815F9">
        <w:rPr>
          <w:rFonts w:ascii="Arial" w:hAnsi="Arial" w:cs="Arial"/>
          <w:color w:val="333333"/>
          <w:sz w:val="22"/>
          <w:szCs w:val="22"/>
        </w:rPr>
        <w:t>odling moth overwinters as mature larvae in silken cocoons spun under loose bark, in the soil, or in litter at the base of the tree. Pupation takes place in the spring around the time the first blossoms are showing pink, and adults emerge around bloom. Adults are active only at dusk and dawn and lay eggs on leaves, or occasionally on fruit.</w:t>
      </w:r>
    </w:p>
    <w:p w14:paraId="7F8AFD33" w14:textId="77777777" w:rsidR="002A0018" w:rsidRDefault="003A3226" w:rsidP="003A3226">
      <w:pPr>
        <w:pStyle w:val="body-text-a"/>
        <w:shd w:val="clear" w:color="auto" w:fill="FFFFFF"/>
        <w:spacing w:before="203" w:beforeAutospacing="0" w:after="195" w:afterAutospacing="0"/>
        <w:rPr>
          <w:rFonts w:ascii="Arial" w:hAnsi="Arial" w:cs="Arial"/>
          <w:color w:val="333333"/>
          <w:sz w:val="22"/>
          <w:szCs w:val="22"/>
        </w:rPr>
      </w:pPr>
      <w:r w:rsidRPr="001815F9">
        <w:rPr>
          <w:rFonts w:ascii="Arial" w:hAnsi="Arial" w:cs="Arial"/>
          <w:color w:val="333333"/>
          <w:sz w:val="22"/>
          <w:szCs w:val="22"/>
        </w:rPr>
        <w:t>The larvae emerge, begin feeding on fruit, and may bore to the center of developing fruit to feed on the flesh and seeds. As they mature, they push frass out of the entry hole. After 3 to 4 weeks, the larvae leave the fruit to seek a sheltered spot on the tree to spin cocoons.</w:t>
      </w:r>
      <w:r w:rsidR="002A0018">
        <w:rPr>
          <w:rFonts w:ascii="Arial" w:hAnsi="Arial" w:cs="Arial"/>
          <w:color w:val="333333"/>
          <w:sz w:val="22"/>
          <w:szCs w:val="22"/>
        </w:rPr>
        <w:t xml:space="preserve"> </w:t>
      </w:r>
      <w:r w:rsidRPr="001815F9">
        <w:rPr>
          <w:rFonts w:ascii="Arial" w:hAnsi="Arial" w:cs="Arial"/>
          <w:color w:val="333333"/>
          <w:sz w:val="22"/>
          <w:szCs w:val="22"/>
        </w:rPr>
        <w:t xml:space="preserve">The larvae may overwinter in the cocoon, or they may emerge in 2 to 3 weeks as a new flight of adults. </w:t>
      </w:r>
    </w:p>
    <w:p w14:paraId="095E28FC" w14:textId="0063F1D4" w:rsidR="000B46F8" w:rsidRDefault="009C3BA2" w:rsidP="00710DA2">
      <w:pPr>
        <w:pStyle w:val="NormalWeb"/>
        <w:shd w:val="clear" w:color="auto" w:fill="FFFFFF"/>
        <w:spacing w:before="240" w:beforeAutospacing="0" w:after="240" w:afterAutospacing="0"/>
        <w:rPr>
          <w:rFonts w:ascii="Arial" w:hAnsi="Arial" w:cs="Arial"/>
          <w:sz w:val="19"/>
          <w:szCs w:val="19"/>
          <w:shd w:val="clear" w:color="auto" w:fill="FFFFFF"/>
        </w:rPr>
      </w:pPr>
      <w:r w:rsidRPr="000038C2">
        <w:rPr>
          <w:rFonts w:ascii="Arial" w:hAnsi="Arial" w:cs="Arial"/>
          <w:color w:val="252525"/>
          <w:sz w:val="22"/>
          <w:szCs w:val="22"/>
        </w:rPr>
        <w:t>The codling moth can be managed with a combination of</w:t>
      </w:r>
      <w:r w:rsidR="000038C2" w:rsidRPr="000038C2">
        <w:rPr>
          <w:rFonts w:ascii="Arial" w:hAnsi="Arial" w:cs="Arial"/>
          <w:color w:val="252525"/>
          <w:sz w:val="22"/>
          <w:szCs w:val="22"/>
        </w:rPr>
        <w:t xml:space="preserve"> </w:t>
      </w:r>
      <w:r w:rsidR="000038C2" w:rsidRPr="000038C2">
        <w:rPr>
          <w:rFonts w:ascii="Arial" w:hAnsi="Arial" w:cs="Arial"/>
          <w:sz w:val="22"/>
          <w:szCs w:val="22"/>
          <w:shd w:val="clear" w:color="auto" w:fill="FFFFFF"/>
        </w:rPr>
        <w:t>cultural control, exclusion, physical barriers</w:t>
      </w:r>
      <w:r w:rsidR="00462092">
        <w:rPr>
          <w:rFonts w:ascii="Arial" w:hAnsi="Arial" w:cs="Arial"/>
          <w:sz w:val="22"/>
          <w:szCs w:val="22"/>
          <w:shd w:val="clear" w:color="auto" w:fill="FFFFFF"/>
        </w:rPr>
        <w:t>,</w:t>
      </w:r>
      <w:r w:rsidR="000038C2" w:rsidRPr="000038C2">
        <w:rPr>
          <w:rFonts w:ascii="Arial" w:hAnsi="Arial" w:cs="Arial"/>
          <w:sz w:val="22"/>
          <w:szCs w:val="22"/>
          <w:shd w:val="clear" w:color="auto" w:fill="FFFFFF"/>
        </w:rPr>
        <w:t xml:space="preserve"> and chemical control</w:t>
      </w:r>
      <w:r w:rsidR="000038C2">
        <w:rPr>
          <w:rFonts w:ascii="Arial" w:hAnsi="Arial" w:cs="Arial"/>
          <w:sz w:val="19"/>
          <w:szCs w:val="19"/>
          <w:shd w:val="clear" w:color="auto" w:fill="FFFFFF"/>
        </w:rPr>
        <w:t>.</w:t>
      </w:r>
    </w:p>
    <w:p w14:paraId="3947EE40" w14:textId="7619BA71" w:rsidR="00E05BF4" w:rsidRPr="00D6063D" w:rsidRDefault="001E3C09" w:rsidP="00D6063D">
      <w:pPr>
        <w:pStyle w:val="pest-sci-name"/>
        <w:shd w:val="clear" w:color="auto" w:fill="FFFFFF"/>
        <w:spacing w:before="0" w:beforeAutospacing="0" w:after="195" w:afterAutospacing="0"/>
        <w:rPr>
          <w:rFonts w:ascii="Arial" w:hAnsi="Arial" w:cs="Arial"/>
          <w:color w:val="333333"/>
          <w:sz w:val="22"/>
          <w:szCs w:val="22"/>
        </w:rPr>
      </w:pPr>
      <w:r w:rsidRPr="00E05BF4">
        <w:rPr>
          <w:rFonts w:ascii="Arial" w:hAnsi="Arial" w:cs="Arial"/>
          <w:color w:val="000000"/>
          <w:sz w:val="22"/>
          <w:szCs w:val="22"/>
        </w:rPr>
        <w:t xml:space="preserve">Keeping your garden/orchard clean is essential: </w:t>
      </w:r>
      <w:r w:rsidR="00E52B69" w:rsidRPr="00E05BF4">
        <w:rPr>
          <w:rFonts w:ascii="Arial" w:hAnsi="Arial" w:cs="Arial"/>
          <w:color w:val="000000"/>
          <w:sz w:val="22"/>
          <w:szCs w:val="22"/>
        </w:rPr>
        <w:t>T</w:t>
      </w:r>
      <w:r w:rsidR="00135257" w:rsidRPr="00E05BF4">
        <w:rPr>
          <w:rFonts w:ascii="Arial" w:hAnsi="Arial" w:cs="Arial"/>
          <w:color w:val="000000"/>
          <w:sz w:val="22"/>
          <w:szCs w:val="22"/>
        </w:rPr>
        <w:t>hroughout the growing season</w:t>
      </w:r>
      <w:r w:rsidR="00860987" w:rsidRPr="00E05BF4">
        <w:rPr>
          <w:rFonts w:ascii="Arial" w:hAnsi="Arial" w:cs="Arial"/>
          <w:color w:val="000000"/>
          <w:sz w:val="22"/>
          <w:szCs w:val="22"/>
        </w:rPr>
        <w:t xml:space="preserve">, </w:t>
      </w:r>
      <w:r w:rsidRPr="00E05BF4">
        <w:rPr>
          <w:rFonts w:ascii="Arial" w:hAnsi="Arial" w:cs="Arial"/>
          <w:color w:val="000000"/>
          <w:sz w:val="22"/>
          <w:szCs w:val="22"/>
        </w:rPr>
        <w:t>check fruits on trees for signs of damage, remove and destroy any in</w:t>
      </w:r>
      <w:r w:rsidR="00D7387E" w:rsidRPr="00E05BF4">
        <w:rPr>
          <w:rFonts w:ascii="Arial" w:hAnsi="Arial" w:cs="Arial"/>
          <w:color w:val="000000"/>
          <w:sz w:val="22"/>
          <w:szCs w:val="22"/>
        </w:rPr>
        <w:t xml:space="preserve">fested </w:t>
      </w:r>
      <w:r w:rsidR="009A6A2F" w:rsidRPr="00E05BF4">
        <w:rPr>
          <w:rFonts w:ascii="Arial" w:hAnsi="Arial" w:cs="Arial"/>
          <w:color w:val="000000"/>
          <w:sz w:val="22"/>
          <w:szCs w:val="22"/>
        </w:rPr>
        <w:t>fruit showing the frass-filled holes</w:t>
      </w:r>
      <w:r w:rsidR="00053F3B" w:rsidRPr="00E05BF4">
        <w:rPr>
          <w:rFonts w:ascii="Arial" w:hAnsi="Arial" w:cs="Arial"/>
          <w:color w:val="000000"/>
          <w:sz w:val="22"/>
          <w:szCs w:val="22"/>
        </w:rPr>
        <w:t xml:space="preserve"> </w:t>
      </w:r>
      <w:r w:rsidR="009A6A2F" w:rsidRPr="00E05BF4">
        <w:rPr>
          <w:rFonts w:ascii="Arial" w:hAnsi="Arial" w:cs="Arial"/>
          <w:color w:val="000000"/>
          <w:sz w:val="22"/>
          <w:szCs w:val="22"/>
        </w:rPr>
        <w:t>before the larvae are old enough to crawl out and begin the next generation</w:t>
      </w:r>
      <w:r w:rsidR="00E52B69" w:rsidRPr="00E05BF4">
        <w:rPr>
          <w:rFonts w:ascii="Arial" w:hAnsi="Arial" w:cs="Arial"/>
          <w:color w:val="000000"/>
          <w:sz w:val="22"/>
          <w:szCs w:val="22"/>
        </w:rPr>
        <w:t>. C</w:t>
      </w:r>
      <w:r w:rsidR="009A6A2F" w:rsidRPr="00E05BF4">
        <w:rPr>
          <w:rFonts w:ascii="Arial" w:hAnsi="Arial" w:cs="Arial"/>
          <w:color w:val="000000"/>
          <w:sz w:val="22"/>
          <w:szCs w:val="22"/>
        </w:rPr>
        <w:t>lean up dropped fruit as soon as possible after they fall, because dropped fruit can have larvae in them.</w:t>
      </w:r>
      <w:r w:rsidR="002A37B4">
        <w:rPr>
          <w:rFonts w:ascii="Arial" w:hAnsi="Arial" w:cs="Arial"/>
          <w:color w:val="000000"/>
          <w:sz w:val="22"/>
          <w:szCs w:val="22"/>
        </w:rPr>
        <w:t xml:space="preserve"> </w:t>
      </w:r>
      <w:r w:rsidR="002A37B4">
        <w:rPr>
          <w:rFonts w:ascii="Arial" w:hAnsi="Arial" w:cs="Arial"/>
          <w:color w:val="252525"/>
          <w:sz w:val="22"/>
          <w:szCs w:val="22"/>
        </w:rPr>
        <w:t>Codling moth adults can fly as far as a mile to find mating sites on apple trees so sanitation / maintaining cleanliness in your own garden will not be enough.</w:t>
      </w:r>
    </w:p>
    <w:p w14:paraId="583877F4" w14:textId="33C55499" w:rsidR="009A6A2F" w:rsidRPr="00E05BF4" w:rsidRDefault="009A6A2F" w:rsidP="009A6A2F">
      <w:pPr>
        <w:pStyle w:val="NormalWeb"/>
        <w:shd w:val="clear" w:color="auto" w:fill="FFFFFF"/>
        <w:rPr>
          <w:rFonts w:ascii="Arial" w:hAnsi="Arial" w:cs="Arial"/>
          <w:color w:val="000000"/>
          <w:sz w:val="22"/>
          <w:szCs w:val="22"/>
        </w:rPr>
      </w:pPr>
      <w:r w:rsidRPr="00E05BF4">
        <w:rPr>
          <w:rFonts w:ascii="Arial" w:hAnsi="Arial" w:cs="Arial"/>
          <w:color w:val="000000"/>
          <w:sz w:val="22"/>
          <w:szCs w:val="22"/>
        </w:rPr>
        <w:t xml:space="preserve">Excellent </w:t>
      </w:r>
      <w:r w:rsidR="009E5A37">
        <w:rPr>
          <w:rFonts w:ascii="Arial" w:hAnsi="Arial" w:cs="Arial"/>
          <w:color w:val="000000"/>
          <w:sz w:val="22"/>
          <w:szCs w:val="22"/>
        </w:rPr>
        <w:t xml:space="preserve">nonchemical </w:t>
      </w:r>
      <w:r w:rsidRPr="00E05BF4">
        <w:rPr>
          <w:rFonts w:ascii="Arial" w:hAnsi="Arial" w:cs="Arial"/>
          <w:color w:val="000000"/>
          <w:sz w:val="22"/>
          <w:szCs w:val="22"/>
        </w:rPr>
        <w:t>control can be achieved by enclosing</w:t>
      </w:r>
      <w:r w:rsidR="009E5A37">
        <w:rPr>
          <w:rFonts w:ascii="Arial" w:hAnsi="Arial" w:cs="Arial"/>
          <w:color w:val="000000"/>
          <w:sz w:val="22"/>
          <w:szCs w:val="22"/>
        </w:rPr>
        <w:t xml:space="preserve"> the entire tree in insect/mosquito netting or by enclosing</w:t>
      </w:r>
      <w:r w:rsidRPr="00E05BF4">
        <w:rPr>
          <w:rFonts w:ascii="Arial" w:hAnsi="Arial" w:cs="Arial"/>
          <w:color w:val="000000"/>
          <w:sz w:val="22"/>
          <w:szCs w:val="22"/>
        </w:rPr>
        <w:t xml:space="preserve"> young fruit in bags right on the tree to protect them from the codling moth. However, i</w:t>
      </w:r>
      <w:r w:rsidR="009E5A37">
        <w:rPr>
          <w:rFonts w:ascii="Arial" w:hAnsi="Arial" w:cs="Arial"/>
          <w:color w:val="000000"/>
          <w:sz w:val="22"/>
          <w:szCs w:val="22"/>
        </w:rPr>
        <w:t>ndividual bagging i</w:t>
      </w:r>
      <w:r w:rsidRPr="00E05BF4">
        <w:rPr>
          <w:rFonts w:ascii="Arial" w:hAnsi="Arial" w:cs="Arial"/>
          <w:color w:val="000000"/>
          <w:sz w:val="22"/>
          <w:szCs w:val="22"/>
        </w:rPr>
        <w:t>s quite time consuming, so this method is most manageable on smaller trees with fewer fruit</w:t>
      </w:r>
      <w:r w:rsidR="002D71BB">
        <w:rPr>
          <w:rFonts w:ascii="Arial" w:hAnsi="Arial" w:cs="Arial"/>
          <w:color w:val="000000"/>
          <w:sz w:val="22"/>
          <w:szCs w:val="22"/>
        </w:rPr>
        <w:t>.</w:t>
      </w:r>
    </w:p>
    <w:p w14:paraId="50AEF424" w14:textId="4CF889DF" w:rsidR="000D302A" w:rsidRDefault="002D71BB" w:rsidP="00710DA2">
      <w:pPr>
        <w:pStyle w:val="NormalWeb"/>
        <w:shd w:val="clear" w:color="auto" w:fill="FFFFFF"/>
        <w:spacing w:before="240" w:beforeAutospacing="0" w:after="240" w:afterAutospacing="0"/>
        <w:rPr>
          <w:rFonts w:ascii="Arial" w:hAnsi="Arial" w:cs="Arial"/>
          <w:color w:val="000000"/>
          <w:sz w:val="22"/>
          <w:szCs w:val="22"/>
          <w:shd w:val="clear" w:color="auto" w:fill="FFFFFF"/>
        </w:rPr>
      </w:pPr>
      <w:r w:rsidRPr="000D302A">
        <w:rPr>
          <w:rFonts w:ascii="Arial" w:hAnsi="Arial" w:cs="Arial"/>
          <w:color w:val="000000"/>
          <w:sz w:val="22"/>
          <w:szCs w:val="22"/>
          <w:shd w:val="clear" w:color="auto" w:fill="FFFFFF"/>
        </w:rPr>
        <w:lastRenderedPageBreak/>
        <w:t>Trunk banding is</w:t>
      </w:r>
      <w:r w:rsidR="00410924">
        <w:rPr>
          <w:rFonts w:ascii="Arial" w:hAnsi="Arial" w:cs="Arial"/>
          <w:color w:val="000000"/>
          <w:sz w:val="22"/>
          <w:szCs w:val="22"/>
          <w:shd w:val="clear" w:color="auto" w:fill="FFFFFF"/>
        </w:rPr>
        <w:t xml:space="preserve"> a</w:t>
      </w:r>
      <w:r w:rsidR="00F429C8" w:rsidRPr="000D302A">
        <w:rPr>
          <w:rFonts w:ascii="Arial" w:hAnsi="Arial" w:cs="Arial"/>
          <w:color w:val="000000"/>
          <w:sz w:val="22"/>
          <w:szCs w:val="22"/>
          <w:shd w:val="clear" w:color="auto" w:fill="FFFFFF"/>
        </w:rPr>
        <w:t xml:space="preserve"> traditional, nonchemical method to trap mature larvae in a cardboard band as they climb the trunk seeking a place to pupate. Banding works best on smooth-barked varieties </w:t>
      </w:r>
      <w:r w:rsidR="000D302A" w:rsidRPr="000D302A">
        <w:rPr>
          <w:rFonts w:ascii="Arial" w:hAnsi="Arial" w:cs="Arial"/>
          <w:color w:val="000000"/>
          <w:sz w:val="22"/>
          <w:szCs w:val="22"/>
          <w:shd w:val="clear" w:color="auto" w:fill="FFFFFF"/>
        </w:rPr>
        <w:t>and when bands are removed and destroyed in a time</w:t>
      </w:r>
      <w:r w:rsidR="00BE6793">
        <w:rPr>
          <w:rFonts w:ascii="Arial" w:hAnsi="Arial" w:cs="Arial"/>
          <w:color w:val="000000"/>
          <w:sz w:val="22"/>
          <w:szCs w:val="22"/>
          <w:shd w:val="clear" w:color="auto" w:fill="FFFFFF"/>
        </w:rPr>
        <w:t>l</w:t>
      </w:r>
      <w:r w:rsidR="000D302A" w:rsidRPr="000D302A">
        <w:rPr>
          <w:rFonts w:ascii="Arial" w:hAnsi="Arial" w:cs="Arial"/>
          <w:color w:val="000000"/>
          <w:sz w:val="22"/>
          <w:szCs w:val="22"/>
          <w:shd w:val="clear" w:color="auto" w:fill="FFFFFF"/>
        </w:rPr>
        <w:t>y fashion.</w:t>
      </w:r>
    </w:p>
    <w:p w14:paraId="497980D1" w14:textId="182B886B" w:rsidR="00720AA6" w:rsidRDefault="008C332F" w:rsidP="0041519F">
      <w:pPr>
        <w:pStyle w:val="NormalWeb"/>
        <w:shd w:val="clear" w:color="auto" w:fill="FFFFFF"/>
        <w:spacing w:before="240" w:beforeAutospacing="0" w:after="240" w:afterAutospacing="0"/>
        <w:rPr>
          <w:rFonts w:ascii="Arial" w:hAnsi="Arial" w:cs="Arial"/>
          <w:color w:val="252525"/>
          <w:sz w:val="22"/>
          <w:szCs w:val="22"/>
        </w:rPr>
      </w:pPr>
      <w:r>
        <w:rPr>
          <w:rFonts w:ascii="Arial" w:hAnsi="Arial" w:cs="Arial"/>
          <w:color w:val="252525"/>
          <w:sz w:val="22"/>
          <w:szCs w:val="22"/>
        </w:rPr>
        <w:t xml:space="preserve">You can install </w:t>
      </w:r>
      <w:r w:rsidR="007C04E7" w:rsidRPr="001815F9">
        <w:rPr>
          <w:rFonts w:ascii="Arial" w:hAnsi="Arial" w:cs="Arial"/>
          <w:color w:val="252525"/>
          <w:sz w:val="22"/>
          <w:szCs w:val="22"/>
        </w:rPr>
        <w:t xml:space="preserve">traps </w:t>
      </w:r>
      <w:r>
        <w:rPr>
          <w:rFonts w:ascii="Arial" w:hAnsi="Arial" w:cs="Arial"/>
          <w:color w:val="252525"/>
          <w:sz w:val="22"/>
          <w:szCs w:val="22"/>
        </w:rPr>
        <w:t xml:space="preserve">to </w:t>
      </w:r>
      <w:r w:rsidR="007C04E7" w:rsidRPr="001815F9">
        <w:rPr>
          <w:rFonts w:ascii="Arial" w:hAnsi="Arial" w:cs="Arial"/>
          <w:color w:val="252525"/>
          <w:sz w:val="22"/>
          <w:szCs w:val="22"/>
        </w:rPr>
        <w:t xml:space="preserve">monitor moth flight and </w:t>
      </w:r>
      <w:r w:rsidR="007C04E7">
        <w:rPr>
          <w:rFonts w:ascii="Arial" w:hAnsi="Arial" w:cs="Arial"/>
          <w:color w:val="252525"/>
          <w:sz w:val="22"/>
          <w:szCs w:val="22"/>
        </w:rPr>
        <w:t>help time when to use organic insecticides Neem Oil, Spinosad (a soil bacterium)</w:t>
      </w:r>
      <w:r w:rsidR="002953AB">
        <w:rPr>
          <w:rFonts w:ascii="Arial" w:hAnsi="Arial" w:cs="Arial"/>
          <w:color w:val="252525"/>
          <w:sz w:val="22"/>
          <w:szCs w:val="22"/>
        </w:rPr>
        <w:t xml:space="preserve"> or </w:t>
      </w:r>
      <w:proofErr w:type="spellStart"/>
      <w:r w:rsidR="002953AB">
        <w:rPr>
          <w:rFonts w:ascii="Arial" w:hAnsi="Arial" w:cs="Arial"/>
          <w:color w:val="252525"/>
          <w:sz w:val="22"/>
          <w:szCs w:val="22"/>
        </w:rPr>
        <w:t>Madex</w:t>
      </w:r>
      <w:proofErr w:type="spellEnd"/>
      <w:r w:rsidR="002953AB">
        <w:rPr>
          <w:rFonts w:ascii="Arial" w:hAnsi="Arial" w:cs="Arial"/>
          <w:color w:val="252525"/>
          <w:sz w:val="22"/>
          <w:szCs w:val="22"/>
        </w:rPr>
        <w:t xml:space="preserve"> or CYD-X (a granulosis virus)</w:t>
      </w:r>
      <w:r w:rsidR="00720AA6">
        <w:rPr>
          <w:rFonts w:ascii="Arial" w:hAnsi="Arial" w:cs="Arial"/>
          <w:color w:val="252525"/>
          <w:sz w:val="22"/>
          <w:szCs w:val="22"/>
        </w:rPr>
        <w:t xml:space="preserve"> as it is important to apply only </w:t>
      </w:r>
      <w:r w:rsidR="007C04E7" w:rsidRPr="001815F9">
        <w:rPr>
          <w:rFonts w:ascii="Arial" w:hAnsi="Arial" w:cs="Arial"/>
          <w:color w:val="252525"/>
          <w:sz w:val="22"/>
          <w:szCs w:val="22"/>
        </w:rPr>
        <w:t>when it is necessary and most effective.</w:t>
      </w:r>
      <w:r w:rsidR="00720AA6">
        <w:rPr>
          <w:rFonts w:ascii="Arial" w:hAnsi="Arial" w:cs="Arial"/>
          <w:color w:val="252525"/>
          <w:sz w:val="22"/>
          <w:szCs w:val="22"/>
        </w:rPr>
        <w:t xml:space="preserve"> </w:t>
      </w:r>
      <w:r w:rsidR="00710DA2" w:rsidRPr="001815F9">
        <w:rPr>
          <w:rFonts w:ascii="Arial" w:hAnsi="Arial" w:cs="Arial"/>
          <w:color w:val="252525"/>
          <w:sz w:val="22"/>
          <w:szCs w:val="22"/>
        </w:rPr>
        <w:t xml:space="preserve">The dates for managing codling moth vary from year to year as their life cycle is dependent on weather. </w:t>
      </w:r>
    </w:p>
    <w:p w14:paraId="2A6867D8" w14:textId="77777777" w:rsidR="00C56A60" w:rsidRDefault="00710DA2" w:rsidP="0041519F">
      <w:pPr>
        <w:pStyle w:val="NormalWeb"/>
        <w:shd w:val="clear" w:color="auto" w:fill="FFFFFF"/>
        <w:spacing w:before="240" w:beforeAutospacing="0" w:after="240" w:afterAutospacing="0"/>
        <w:rPr>
          <w:rFonts w:ascii="Arial" w:hAnsi="Arial" w:cs="Arial"/>
          <w:color w:val="252525"/>
          <w:sz w:val="22"/>
          <w:szCs w:val="22"/>
        </w:rPr>
      </w:pPr>
      <w:r w:rsidRPr="001815F9">
        <w:rPr>
          <w:rFonts w:ascii="Arial" w:hAnsi="Arial" w:cs="Arial"/>
          <w:color w:val="252525"/>
          <w:sz w:val="22"/>
          <w:szCs w:val="22"/>
        </w:rPr>
        <w:t>Project Happy Apple</w:t>
      </w:r>
      <w:r w:rsidR="0041519F">
        <w:rPr>
          <w:rFonts w:ascii="Arial" w:hAnsi="Arial" w:cs="Arial"/>
          <w:color w:val="252525"/>
          <w:sz w:val="22"/>
          <w:szCs w:val="22"/>
        </w:rPr>
        <w:t>s</w:t>
      </w:r>
      <w:r w:rsidRPr="001815F9">
        <w:rPr>
          <w:rFonts w:ascii="Arial" w:hAnsi="Arial" w:cs="Arial"/>
          <w:color w:val="252525"/>
          <w:sz w:val="22"/>
          <w:szCs w:val="22"/>
        </w:rPr>
        <w:t xml:space="preserve"> helps take the guesswork out of knowing when to manage for codling moth</w:t>
      </w:r>
      <w:r w:rsidR="006B2AFF">
        <w:rPr>
          <w:rFonts w:ascii="Arial" w:hAnsi="Arial" w:cs="Arial"/>
          <w:color w:val="252525"/>
          <w:sz w:val="22"/>
          <w:szCs w:val="22"/>
        </w:rPr>
        <w:t xml:space="preserve"> in Central Oregon</w:t>
      </w:r>
      <w:r w:rsidRPr="001815F9">
        <w:rPr>
          <w:rFonts w:ascii="Arial" w:hAnsi="Arial" w:cs="Arial"/>
          <w:color w:val="252525"/>
          <w:sz w:val="22"/>
          <w:szCs w:val="22"/>
        </w:rPr>
        <w:t>.</w:t>
      </w:r>
      <w:r w:rsidR="006B2AFF">
        <w:rPr>
          <w:rFonts w:ascii="Arial" w:hAnsi="Arial" w:cs="Arial"/>
          <w:color w:val="252525"/>
          <w:sz w:val="22"/>
          <w:szCs w:val="22"/>
        </w:rPr>
        <w:t xml:space="preserve"> </w:t>
      </w:r>
      <w:r w:rsidR="006B2AFF" w:rsidRPr="001815F9">
        <w:rPr>
          <w:rFonts w:ascii="Arial" w:hAnsi="Arial" w:cs="Arial"/>
          <w:color w:val="252525"/>
          <w:sz w:val="22"/>
          <w:szCs w:val="22"/>
          <w:shd w:val="clear" w:color="auto" w:fill="FFFFFF"/>
        </w:rPr>
        <w:t>Informative timely emails are sent out to interested residents with advice on when and how to treat fruit trees to reduce or prevent infestation</w:t>
      </w:r>
      <w:r w:rsidR="006B2AFF">
        <w:rPr>
          <w:rFonts w:ascii="Arial" w:hAnsi="Arial" w:cs="Arial"/>
          <w:color w:val="252525"/>
          <w:sz w:val="22"/>
          <w:szCs w:val="22"/>
          <w:shd w:val="clear" w:color="auto" w:fill="FFFFFF"/>
        </w:rPr>
        <w:t>.</w:t>
      </w:r>
      <w:r w:rsidRPr="001815F9">
        <w:rPr>
          <w:rFonts w:ascii="Arial" w:hAnsi="Arial" w:cs="Arial"/>
          <w:color w:val="252525"/>
          <w:sz w:val="22"/>
          <w:szCs w:val="22"/>
        </w:rPr>
        <w:t xml:space="preserve"> </w:t>
      </w:r>
      <w:r w:rsidR="0041519F" w:rsidRPr="001815F9">
        <w:rPr>
          <w:rFonts w:ascii="Arial" w:hAnsi="Arial" w:cs="Arial"/>
          <w:color w:val="252525"/>
          <w:sz w:val="22"/>
          <w:szCs w:val="22"/>
        </w:rPr>
        <w:t>Participants sign up to get email notifications or go to the Project Happy Apples website</w:t>
      </w:r>
      <w:r w:rsidR="006B2AFF">
        <w:rPr>
          <w:rFonts w:ascii="Arial" w:hAnsi="Arial" w:cs="Arial"/>
          <w:color w:val="252525"/>
          <w:sz w:val="22"/>
          <w:szCs w:val="22"/>
        </w:rPr>
        <w:t xml:space="preserve"> to access the latest newsletter. Links to the website and </w:t>
      </w:r>
      <w:r w:rsidR="007D0EA8">
        <w:rPr>
          <w:rFonts w:ascii="Arial" w:hAnsi="Arial" w:cs="Arial"/>
          <w:color w:val="252525"/>
          <w:sz w:val="22"/>
          <w:szCs w:val="22"/>
        </w:rPr>
        <w:t xml:space="preserve">how to get added to the contact list are provided </w:t>
      </w:r>
      <w:r w:rsidR="00FC1049">
        <w:rPr>
          <w:rFonts w:ascii="Arial" w:hAnsi="Arial" w:cs="Arial"/>
          <w:color w:val="252525"/>
          <w:sz w:val="22"/>
          <w:szCs w:val="22"/>
        </w:rPr>
        <w:t xml:space="preserve">on </w:t>
      </w:r>
      <w:r w:rsidR="0080281C">
        <w:rPr>
          <w:rFonts w:ascii="Arial" w:hAnsi="Arial" w:cs="Arial"/>
          <w:color w:val="252525"/>
          <w:sz w:val="22"/>
          <w:szCs w:val="22"/>
        </w:rPr>
        <w:t>our website.</w:t>
      </w:r>
    </w:p>
    <w:p w14:paraId="2DF51F54" w14:textId="77777777" w:rsidR="00C56A60" w:rsidRPr="00F14F1A" w:rsidRDefault="00C56A60" w:rsidP="00C56A60">
      <w:pPr>
        <w:spacing w:after="0" w:line="240" w:lineRule="auto"/>
        <w:rPr>
          <w:rFonts w:eastAsia="Times New Roman" w:cs="Arial"/>
          <w:color w:val="808080"/>
          <w:sz w:val="22"/>
        </w:rPr>
      </w:pPr>
      <w:r w:rsidRPr="00B3015B">
        <w:rPr>
          <w:rFonts w:eastAsia="Times New Roman" w:cs="Arial"/>
          <w:sz w:val="22"/>
        </w:rPr>
        <w:t xml:space="preserve">For answers to all your gardening questions, </w:t>
      </w:r>
      <w:r w:rsidRPr="00D164D9">
        <w:rPr>
          <w:rFonts w:eastAsia="Times New Roman" w:cs="Arial"/>
          <w:sz w:val="22"/>
        </w:rPr>
        <w:t xml:space="preserve">and to sign up for COMGA’s Spring Seminar Series, </w:t>
      </w:r>
      <w:r w:rsidRPr="00F14F1A">
        <w:rPr>
          <w:rFonts w:eastAsia="Times New Roman" w:cs="Arial"/>
          <w:sz w:val="22"/>
        </w:rPr>
        <w:t xml:space="preserve">please visit our website: </w:t>
      </w:r>
      <w:r>
        <w:rPr>
          <w:rFonts w:eastAsia="Times New Roman" w:cs="Arial"/>
          <w:sz w:val="22"/>
        </w:rPr>
        <w:t>g</w:t>
      </w:r>
      <w:r w:rsidRPr="00F14F1A">
        <w:rPr>
          <w:rFonts w:eastAsia="Times New Roman" w:cs="Arial"/>
          <w:sz w:val="22"/>
        </w:rPr>
        <w:t xml:space="preserve">ocomga.com and click on the KPOV tab on the orange bar.  This has been Gardening: Get Good </w:t>
      </w:r>
      <w:proofErr w:type="gramStart"/>
      <w:r w:rsidRPr="00F14F1A">
        <w:rPr>
          <w:rFonts w:eastAsia="Times New Roman" w:cs="Arial"/>
          <w:sz w:val="22"/>
        </w:rPr>
        <w:t>At</w:t>
      </w:r>
      <w:proofErr w:type="gramEnd"/>
      <w:r w:rsidRPr="00F14F1A">
        <w:rPr>
          <w:rFonts w:eastAsia="Times New Roman" w:cs="Arial"/>
          <w:sz w:val="22"/>
        </w:rPr>
        <w:t xml:space="preserve"> It</w:t>
      </w:r>
      <w:r>
        <w:rPr>
          <w:rFonts w:eastAsia="Times New Roman" w:cs="Arial"/>
          <w:sz w:val="22"/>
        </w:rPr>
        <w:t xml:space="preserve"> on KPOV’s The Point.</w:t>
      </w:r>
      <w:r w:rsidRPr="00F14F1A">
        <w:rPr>
          <w:rFonts w:eastAsia="Times New Roman" w:cs="Arial"/>
          <w:sz w:val="22"/>
        </w:rPr>
        <w:t xml:space="preserve"> </w:t>
      </w:r>
    </w:p>
    <w:p w14:paraId="4ECBF743" w14:textId="77777777" w:rsidR="00343C42" w:rsidRPr="001815F9" w:rsidRDefault="00343C42">
      <w:pPr>
        <w:rPr>
          <w:rFonts w:cs="Arial"/>
          <w:sz w:val="22"/>
        </w:rPr>
      </w:pPr>
    </w:p>
    <w:p w14:paraId="38DA5CBB" w14:textId="619B2747" w:rsidR="00F43645" w:rsidRDefault="00F43645" w:rsidP="00F43645">
      <w:pPr>
        <w:spacing w:after="0" w:line="240" w:lineRule="auto"/>
        <w:rPr>
          <w:rFonts w:eastAsia="Times New Roman" w:cs="Arial"/>
          <w:iCs/>
          <w:sz w:val="22"/>
          <w:lang w:val="en"/>
        </w:rPr>
      </w:pPr>
      <w:r w:rsidRPr="001815F9">
        <w:rPr>
          <w:rFonts w:eastAsia="Times New Roman" w:cs="Arial"/>
          <w:iCs/>
          <w:sz w:val="22"/>
          <w:u w:val="single"/>
          <w:lang w:val="en"/>
        </w:rPr>
        <w:t>Resources</w:t>
      </w:r>
      <w:r w:rsidRPr="001815F9">
        <w:rPr>
          <w:rFonts w:eastAsia="Times New Roman" w:cs="Arial"/>
          <w:iCs/>
          <w:sz w:val="22"/>
          <w:lang w:val="en"/>
        </w:rPr>
        <w:t>:</w:t>
      </w:r>
    </w:p>
    <w:p w14:paraId="183EC841" w14:textId="6A19830E" w:rsidR="00C56A60" w:rsidRPr="000F1EA4" w:rsidRDefault="00C56A60" w:rsidP="000F1EA4">
      <w:pPr>
        <w:pStyle w:val="ListParagraph"/>
        <w:numPr>
          <w:ilvl w:val="0"/>
          <w:numId w:val="2"/>
        </w:numPr>
        <w:spacing w:after="0" w:line="240" w:lineRule="auto"/>
        <w:rPr>
          <w:rFonts w:eastAsia="Times New Roman" w:cs="Arial"/>
          <w:iCs/>
          <w:sz w:val="22"/>
          <w:lang w:val="en"/>
        </w:rPr>
      </w:pPr>
      <w:r w:rsidRPr="000F1EA4">
        <w:rPr>
          <w:rFonts w:eastAsia="Times New Roman" w:cs="Arial"/>
          <w:iCs/>
          <w:sz w:val="22"/>
          <w:lang w:val="en"/>
        </w:rPr>
        <w:t xml:space="preserve">Project Happy Apples: </w:t>
      </w:r>
      <w:hyperlink r:id="rId6" w:history="1">
        <w:r w:rsidR="0058166D" w:rsidRPr="000F1EA4">
          <w:rPr>
            <w:rStyle w:val="Hyperlink"/>
            <w:rFonts w:eastAsia="Times New Roman" w:cs="Arial"/>
            <w:iCs/>
            <w:szCs w:val="22"/>
            <w:lang w:val="en"/>
          </w:rPr>
          <w:t>https://extension.oregonstate.edu/newsletter/project-happy-apples</w:t>
        </w:r>
      </w:hyperlink>
    </w:p>
    <w:p w14:paraId="24F70A3A" w14:textId="6A9D8298" w:rsidR="0058166D" w:rsidRPr="000F1EA4" w:rsidRDefault="006765A6" w:rsidP="000F1EA4">
      <w:pPr>
        <w:pStyle w:val="ListParagraph"/>
        <w:numPr>
          <w:ilvl w:val="0"/>
          <w:numId w:val="2"/>
        </w:numPr>
        <w:spacing w:after="0" w:line="240" w:lineRule="auto"/>
        <w:rPr>
          <w:rFonts w:eastAsia="Times New Roman" w:cs="Arial"/>
          <w:iCs/>
          <w:sz w:val="22"/>
          <w:lang w:val="en"/>
        </w:rPr>
      </w:pPr>
      <w:r w:rsidRPr="000F1EA4">
        <w:rPr>
          <w:rFonts w:eastAsia="Times New Roman" w:cs="Arial"/>
          <w:iCs/>
          <w:sz w:val="22"/>
        </w:rPr>
        <w:t>If you would like to be added to the contact list to get this information, please </w:t>
      </w:r>
      <w:hyperlink r:id="rId7" w:history="1">
        <w:r w:rsidRPr="000F1EA4">
          <w:rPr>
            <w:rStyle w:val="Hyperlink"/>
            <w:rFonts w:eastAsia="Times New Roman" w:cs="Arial"/>
            <w:iCs/>
            <w:szCs w:val="22"/>
          </w:rPr>
          <w:t>contact Carrie Sether</w:t>
        </w:r>
      </w:hyperlink>
    </w:p>
    <w:p w14:paraId="336D0741" w14:textId="73BF1327" w:rsidR="009B121B" w:rsidRPr="000F1EA4" w:rsidRDefault="00F674FB" w:rsidP="000F1EA4">
      <w:pPr>
        <w:pStyle w:val="ListParagraph"/>
        <w:numPr>
          <w:ilvl w:val="0"/>
          <w:numId w:val="2"/>
        </w:numPr>
        <w:spacing w:after="0" w:line="240" w:lineRule="auto"/>
        <w:rPr>
          <w:rFonts w:cs="Arial"/>
          <w:sz w:val="22"/>
        </w:rPr>
      </w:pPr>
      <w:r>
        <w:t xml:space="preserve">PNW Pest Management Handbook: </w:t>
      </w:r>
      <w:hyperlink r:id="rId8" w:history="1">
        <w:r w:rsidRPr="00705EE3">
          <w:rPr>
            <w:rStyle w:val="Hyperlink"/>
            <w:rFonts w:cs="Arial"/>
            <w:szCs w:val="22"/>
          </w:rPr>
          <w:t>https://pnwhandbooks.org/insect/tree-fruit/apple/apple-codling-moth</w:t>
        </w:r>
      </w:hyperlink>
      <w:r w:rsidR="002069CF" w:rsidRPr="000F1EA4">
        <w:rPr>
          <w:rFonts w:cs="Arial"/>
          <w:sz w:val="22"/>
        </w:rPr>
        <w:t xml:space="preserve"> </w:t>
      </w:r>
    </w:p>
    <w:p w14:paraId="14540FFE" w14:textId="77777777" w:rsidR="00F674FB" w:rsidRPr="00F674FB" w:rsidRDefault="00F674FB" w:rsidP="000F1EA4">
      <w:pPr>
        <w:pStyle w:val="ListParagraph"/>
        <w:numPr>
          <w:ilvl w:val="0"/>
          <w:numId w:val="2"/>
        </w:numPr>
        <w:rPr>
          <w:rStyle w:val="Hyperlink"/>
          <w:rFonts w:cs="Arial"/>
          <w:color w:val="auto"/>
          <w:szCs w:val="22"/>
          <w:u w:val="none"/>
        </w:rPr>
      </w:pPr>
      <w:r>
        <w:t xml:space="preserve">OSU Statewide Impact: </w:t>
      </w:r>
      <w:hyperlink r:id="rId9" w:history="1">
        <w:r w:rsidRPr="00705EE3">
          <w:rPr>
            <w:rStyle w:val="Hyperlink"/>
            <w:rFonts w:cs="Arial"/>
            <w:szCs w:val="22"/>
          </w:rPr>
          <w:t>https://ourimpact.oregonstate.edu/st</w:t>
        </w:r>
        <w:r w:rsidRPr="00705EE3">
          <w:rPr>
            <w:rStyle w:val="Hyperlink"/>
            <w:rFonts w:cs="Arial"/>
            <w:szCs w:val="22"/>
          </w:rPr>
          <w:t>o</w:t>
        </w:r>
        <w:r w:rsidRPr="00705EE3">
          <w:rPr>
            <w:rStyle w:val="Hyperlink"/>
            <w:rFonts w:cs="Arial"/>
            <w:szCs w:val="22"/>
          </w:rPr>
          <w:t>ry/project-happy-apples-helps-gardeners-fight-devastating-codling-moth</w:t>
        </w:r>
      </w:hyperlink>
    </w:p>
    <w:p w14:paraId="3A050AE4" w14:textId="3C366469" w:rsidR="00F674FB" w:rsidRPr="00F674FB" w:rsidRDefault="00F674FB" w:rsidP="000F1EA4">
      <w:pPr>
        <w:pStyle w:val="ListParagraph"/>
        <w:numPr>
          <w:ilvl w:val="0"/>
          <w:numId w:val="2"/>
        </w:numPr>
        <w:rPr>
          <w:rStyle w:val="Hyperlink"/>
          <w:rFonts w:cs="Arial"/>
          <w:color w:val="auto"/>
          <w:szCs w:val="22"/>
          <w:u w:val="none"/>
        </w:rPr>
      </w:pPr>
      <w:r>
        <w:rPr>
          <w:rFonts w:cs="Arial"/>
          <w:sz w:val="22"/>
        </w:rPr>
        <w:t xml:space="preserve">Washington State University Tree Fruits: </w:t>
      </w:r>
      <w:hyperlink r:id="rId10" w:history="1">
        <w:r w:rsidR="00D2005D" w:rsidRPr="000F1EA4">
          <w:rPr>
            <w:rStyle w:val="Hyperlink"/>
            <w:rFonts w:cs="Arial"/>
            <w:szCs w:val="22"/>
          </w:rPr>
          <w:t>http://treefruit.wsu.edu/crop-protection/opm</w:t>
        </w:r>
        <w:r w:rsidR="00D2005D" w:rsidRPr="000F1EA4">
          <w:rPr>
            <w:rStyle w:val="Hyperlink"/>
            <w:rFonts w:cs="Arial"/>
            <w:szCs w:val="22"/>
          </w:rPr>
          <w:t>/</w:t>
        </w:r>
        <w:r w:rsidR="00D2005D" w:rsidRPr="000F1EA4">
          <w:rPr>
            <w:rStyle w:val="Hyperlink"/>
            <w:rFonts w:cs="Arial"/>
            <w:szCs w:val="22"/>
          </w:rPr>
          <w:t>codling-moth/</w:t>
        </w:r>
      </w:hyperlink>
    </w:p>
    <w:p w14:paraId="41684619" w14:textId="1398F9B7" w:rsidR="00D2005D" w:rsidRPr="00F674FB" w:rsidRDefault="00F674FB" w:rsidP="000F1EA4">
      <w:pPr>
        <w:pStyle w:val="ListParagraph"/>
        <w:numPr>
          <w:ilvl w:val="0"/>
          <w:numId w:val="2"/>
        </w:numPr>
        <w:rPr>
          <w:rStyle w:val="Hyperlink"/>
          <w:rFonts w:cs="Arial"/>
          <w:color w:val="auto"/>
          <w:szCs w:val="22"/>
          <w:u w:val="none"/>
        </w:rPr>
      </w:pPr>
      <w:r>
        <w:rPr>
          <w:rFonts w:cs="Arial"/>
          <w:sz w:val="22"/>
        </w:rPr>
        <w:t xml:space="preserve">University of California IPM: </w:t>
      </w:r>
      <w:hyperlink r:id="rId11" w:history="1">
        <w:r w:rsidR="000F1EA4" w:rsidRPr="000F1EA4">
          <w:rPr>
            <w:rStyle w:val="Hyperlink"/>
            <w:rFonts w:cs="Arial"/>
            <w:szCs w:val="22"/>
          </w:rPr>
          <w:t>https://www2.ipm.ucanr.edu/ag</w:t>
        </w:r>
        <w:r w:rsidR="000F1EA4" w:rsidRPr="000F1EA4">
          <w:rPr>
            <w:rStyle w:val="Hyperlink"/>
            <w:rFonts w:cs="Arial"/>
            <w:szCs w:val="22"/>
          </w:rPr>
          <w:t>r</w:t>
        </w:r>
        <w:r w:rsidR="000F1EA4" w:rsidRPr="000F1EA4">
          <w:rPr>
            <w:rStyle w:val="Hyperlink"/>
            <w:rFonts w:cs="Arial"/>
            <w:szCs w:val="22"/>
          </w:rPr>
          <w:t>iculture/apple/Codling-moth/</w:t>
        </w:r>
      </w:hyperlink>
    </w:p>
    <w:p w14:paraId="3BF1B3A6" w14:textId="77777777" w:rsidR="00F674FB" w:rsidRPr="000F1EA4" w:rsidRDefault="00F674FB" w:rsidP="00F674FB">
      <w:pPr>
        <w:pStyle w:val="ListParagraph"/>
        <w:rPr>
          <w:rFonts w:cs="Arial"/>
          <w:sz w:val="22"/>
        </w:rPr>
      </w:pPr>
    </w:p>
    <w:p w14:paraId="78B2929A" w14:textId="77777777" w:rsidR="00A86CEF" w:rsidRPr="001815F9" w:rsidRDefault="00A86CEF" w:rsidP="002069CF">
      <w:pPr>
        <w:spacing w:after="0" w:line="240" w:lineRule="auto"/>
        <w:rPr>
          <w:rStyle w:val="Hyperlink"/>
          <w:rFonts w:cs="Arial"/>
          <w:szCs w:val="22"/>
        </w:rPr>
      </w:pPr>
    </w:p>
    <w:sectPr w:rsidR="00A86CEF" w:rsidRPr="00181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77D"/>
    <w:multiLevelType w:val="hybridMultilevel"/>
    <w:tmpl w:val="53C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1B32"/>
    <w:multiLevelType w:val="hybridMultilevel"/>
    <w:tmpl w:val="28CE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D4"/>
    <w:rsid w:val="000038C2"/>
    <w:rsid w:val="000258B0"/>
    <w:rsid w:val="00031DF7"/>
    <w:rsid w:val="00053F3B"/>
    <w:rsid w:val="000B46F8"/>
    <w:rsid w:val="000D302A"/>
    <w:rsid w:val="000F1EA4"/>
    <w:rsid w:val="00135257"/>
    <w:rsid w:val="00140C23"/>
    <w:rsid w:val="001727BE"/>
    <w:rsid w:val="001815F9"/>
    <w:rsid w:val="001E3C09"/>
    <w:rsid w:val="002069CF"/>
    <w:rsid w:val="00220F0C"/>
    <w:rsid w:val="00235030"/>
    <w:rsid w:val="002377E4"/>
    <w:rsid w:val="002413F0"/>
    <w:rsid w:val="00261CDE"/>
    <w:rsid w:val="00275F79"/>
    <w:rsid w:val="002953AB"/>
    <w:rsid w:val="002A0018"/>
    <w:rsid w:val="002A37B4"/>
    <w:rsid w:val="002A39E2"/>
    <w:rsid w:val="002D71BB"/>
    <w:rsid w:val="002E0E61"/>
    <w:rsid w:val="003328E3"/>
    <w:rsid w:val="00343C42"/>
    <w:rsid w:val="00355936"/>
    <w:rsid w:val="003867F4"/>
    <w:rsid w:val="003A3226"/>
    <w:rsid w:val="003C045B"/>
    <w:rsid w:val="00410924"/>
    <w:rsid w:val="0041519F"/>
    <w:rsid w:val="00415F5E"/>
    <w:rsid w:val="00427AE1"/>
    <w:rsid w:val="004538D8"/>
    <w:rsid w:val="00462092"/>
    <w:rsid w:val="004A66E7"/>
    <w:rsid w:val="004D4856"/>
    <w:rsid w:val="004E0D30"/>
    <w:rsid w:val="0056096F"/>
    <w:rsid w:val="0058166D"/>
    <w:rsid w:val="005B0F6D"/>
    <w:rsid w:val="00605CDF"/>
    <w:rsid w:val="00623E44"/>
    <w:rsid w:val="00633B37"/>
    <w:rsid w:val="0064033A"/>
    <w:rsid w:val="00651432"/>
    <w:rsid w:val="006765A6"/>
    <w:rsid w:val="006836C2"/>
    <w:rsid w:val="00684005"/>
    <w:rsid w:val="006A71D6"/>
    <w:rsid w:val="006B008E"/>
    <w:rsid w:val="006B2AFF"/>
    <w:rsid w:val="006F4E72"/>
    <w:rsid w:val="00710DA2"/>
    <w:rsid w:val="0071566B"/>
    <w:rsid w:val="007160C1"/>
    <w:rsid w:val="00720AA6"/>
    <w:rsid w:val="00725CDB"/>
    <w:rsid w:val="00726E76"/>
    <w:rsid w:val="0075257E"/>
    <w:rsid w:val="007677F5"/>
    <w:rsid w:val="00772249"/>
    <w:rsid w:val="007A7DF0"/>
    <w:rsid w:val="007C04E7"/>
    <w:rsid w:val="007D0EA8"/>
    <w:rsid w:val="007D4C38"/>
    <w:rsid w:val="0080281C"/>
    <w:rsid w:val="00816878"/>
    <w:rsid w:val="00827CC4"/>
    <w:rsid w:val="0083763D"/>
    <w:rsid w:val="00845D04"/>
    <w:rsid w:val="00860987"/>
    <w:rsid w:val="008813AF"/>
    <w:rsid w:val="008C332F"/>
    <w:rsid w:val="008D4748"/>
    <w:rsid w:val="008E57AA"/>
    <w:rsid w:val="008E644F"/>
    <w:rsid w:val="00925351"/>
    <w:rsid w:val="009A6A2F"/>
    <w:rsid w:val="009B121B"/>
    <w:rsid w:val="009C3BA2"/>
    <w:rsid w:val="009E4DE8"/>
    <w:rsid w:val="009E5A37"/>
    <w:rsid w:val="00A15E18"/>
    <w:rsid w:val="00A35CA1"/>
    <w:rsid w:val="00A661D4"/>
    <w:rsid w:val="00A82359"/>
    <w:rsid w:val="00A86CEF"/>
    <w:rsid w:val="00B12F35"/>
    <w:rsid w:val="00B3002E"/>
    <w:rsid w:val="00B3015B"/>
    <w:rsid w:val="00B8307D"/>
    <w:rsid w:val="00B908EF"/>
    <w:rsid w:val="00BB316F"/>
    <w:rsid w:val="00BC12B6"/>
    <w:rsid w:val="00BC1F07"/>
    <w:rsid w:val="00BC3CAA"/>
    <w:rsid w:val="00BE27EF"/>
    <w:rsid w:val="00BE6793"/>
    <w:rsid w:val="00C56A60"/>
    <w:rsid w:val="00C71464"/>
    <w:rsid w:val="00C910FF"/>
    <w:rsid w:val="00CA3970"/>
    <w:rsid w:val="00D164D9"/>
    <w:rsid w:val="00D2005D"/>
    <w:rsid w:val="00D322BC"/>
    <w:rsid w:val="00D503F6"/>
    <w:rsid w:val="00D6063D"/>
    <w:rsid w:val="00D7387E"/>
    <w:rsid w:val="00DA775D"/>
    <w:rsid w:val="00DE2ED4"/>
    <w:rsid w:val="00E04525"/>
    <w:rsid w:val="00E05BF4"/>
    <w:rsid w:val="00E07C5F"/>
    <w:rsid w:val="00E16B1F"/>
    <w:rsid w:val="00E16D55"/>
    <w:rsid w:val="00E3075A"/>
    <w:rsid w:val="00E35800"/>
    <w:rsid w:val="00E42E0F"/>
    <w:rsid w:val="00E52B69"/>
    <w:rsid w:val="00E74AB3"/>
    <w:rsid w:val="00EA783E"/>
    <w:rsid w:val="00EC228B"/>
    <w:rsid w:val="00EF5504"/>
    <w:rsid w:val="00F14F1A"/>
    <w:rsid w:val="00F152CB"/>
    <w:rsid w:val="00F429C8"/>
    <w:rsid w:val="00F43645"/>
    <w:rsid w:val="00F44EF1"/>
    <w:rsid w:val="00F52B7C"/>
    <w:rsid w:val="00F674FB"/>
    <w:rsid w:val="00FA0E96"/>
    <w:rsid w:val="00FA3F23"/>
    <w:rsid w:val="00FB075F"/>
    <w:rsid w:val="00FB4E22"/>
    <w:rsid w:val="00FC0DD4"/>
    <w:rsid w:val="00FC1049"/>
    <w:rsid w:val="00FD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2165"/>
  <w15:chartTrackingRefBased/>
  <w15:docId w15:val="{2B134800-3758-4AAA-AA12-E290C669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4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0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413F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E22"/>
    <w:rPr>
      <w:color w:val="0070C0"/>
      <w:sz w:val="22"/>
      <w:szCs w:val="20"/>
      <w:u w:val="single"/>
    </w:rPr>
  </w:style>
  <w:style w:type="character" w:styleId="FollowedHyperlink">
    <w:name w:val="FollowedHyperlink"/>
    <w:basedOn w:val="DefaultParagraphFont"/>
    <w:uiPriority w:val="99"/>
    <w:semiHidden/>
    <w:unhideWhenUsed/>
    <w:rsid w:val="00A661D4"/>
    <w:rPr>
      <w:color w:val="954F72" w:themeColor="followedHyperlink"/>
      <w:u w:val="single"/>
    </w:rPr>
  </w:style>
  <w:style w:type="character" w:customStyle="1" w:styleId="UnresolvedMention1">
    <w:name w:val="Unresolved Mention1"/>
    <w:basedOn w:val="DefaultParagraphFont"/>
    <w:uiPriority w:val="99"/>
    <w:semiHidden/>
    <w:unhideWhenUsed/>
    <w:rsid w:val="00725CDB"/>
    <w:rPr>
      <w:color w:val="605E5C"/>
      <w:shd w:val="clear" w:color="auto" w:fill="E1DFDD"/>
    </w:rPr>
  </w:style>
  <w:style w:type="paragraph" w:customStyle="1" w:styleId="Default">
    <w:name w:val="Default"/>
    <w:rsid w:val="00343C42"/>
    <w:pPr>
      <w:autoSpaceDE w:val="0"/>
      <w:autoSpaceDN w:val="0"/>
      <w:adjustRightInd w:val="0"/>
      <w:spacing w:after="0" w:line="240" w:lineRule="auto"/>
    </w:pPr>
    <w:rPr>
      <w:rFonts w:ascii="Garamond" w:hAnsi="Garamond" w:cs="Garamond"/>
      <w:color w:val="000000"/>
      <w:szCs w:val="24"/>
    </w:rPr>
  </w:style>
  <w:style w:type="character" w:customStyle="1" w:styleId="UnresolvedMention2">
    <w:name w:val="Unresolved Mention2"/>
    <w:basedOn w:val="DefaultParagraphFont"/>
    <w:uiPriority w:val="99"/>
    <w:semiHidden/>
    <w:unhideWhenUsed/>
    <w:rsid w:val="00FB075F"/>
    <w:rPr>
      <w:color w:val="605E5C"/>
      <w:shd w:val="clear" w:color="auto" w:fill="E1DFDD"/>
    </w:rPr>
  </w:style>
  <w:style w:type="character" w:customStyle="1" w:styleId="Heading2Char">
    <w:name w:val="Heading 2 Char"/>
    <w:basedOn w:val="DefaultParagraphFont"/>
    <w:link w:val="Heading2"/>
    <w:uiPriority w:val="9"/>
    <w:rsid w:val="00710D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0DA2"/>
    <w:pPr>
      <w:spacing w:before="100" w:beforeAutospacing="1" w:after="100" w:afterAutospacing="1" w:line="240" w:lineRule="auto"/>
    </w:pPr>
    <w:rPr>
      <w:rFonts w:ascii="Times New Roman" w:eastAsia="Times New Roman" w:hAnsi="Times New Roman" w:cs="Times New Roman"/>
      <w:szCs w:val="24"/>
    </w:rPr>
  </w:style>
  <w:style w:type="character" w:customStyle="1" w:styleId="a2a-univeral-share-link">
    <w:name w:val="a2a-univeral-share-link"/>
    <w:basedOn w:val="DefaultParagraphFont"/>
    <w:rsid w:val="00710DA2"/>
  </w:style>
  <w:style w:type="character" w:styleId="Strong">
    <w:name w:val="Strong"/>
    <w:basedOn w:val="DefaultParagraphFont"/>
    <w:uiPriority w:val="22"/>
    <w:qFormat/>
    <w:rsid w:val="00710DA2"/>
    <w:rPr>
      <w:b/>
      <w:bCs/>
    </w:rPr>
  </w:style>
  <w:style w:type="character" w:customStyle="1" w:styleId="Heading3Char">
    <w:name w:val="Heading 3 Char"/>
    <w:basedOn w:val="DefaultParagraphFont"/>
    <w:link w:val="Heading3"/>
    <w:uiPriority w:val="9"/>
    <w:semiHidden/>
    <w:rsid w:val="002413F0"/>
    <w:rPr>
      <w:rFonts w:asciiTheme="majorHAnsi" w:eastAsiaTheme="majorEastAsia" w:hAnsiTheme="majorHAnsi" w:cstheme="majorBidi"/>
      <w:color w:val="1F3763" w:themeColor="accent1" w:themeShade="7F"/>
      <w:szCs w:val="24"/>
    </w:rPr>
  </w:style>
  <w:style w:type="paragraph" w:customStyle="1" w:styleId="pest-sci-name">
    <w:name w:val="pest-sci-name"/>
    <w:basedOn w:val="Normal"/>
    <w:rsid w:val="003A3226"/>
    <w:pPr>
      <w:spacing w:before="100" w:beforeAutospacing="1" w:after="100" w:afterAutospacing="1" w:line="240" w:lineRule="auto"/>
    </w:pPr>
    <w:rPr>
      <w:rFonts w:ascii="Times New Roman" w:eastAsia="Times New Roman" w:hAnsi="Times New Roman" w:cs="Times New Roman"/>
      <w:szCs w:val="24"/>
    </w:rPr>
  </w:style>
  <w:style w:type="paragraph" w:customStyle="1" w:styleId="body-text-a">
    <w:name w:val="body-text-a"/>
    <w:basedOn w:val="Normal"/>
    <w:rsid w:val="003A3226"/>
    <w:pPr>
      <w:spacing w:before="100" w:beforeAutospacing="1" w:after="100" w:afterAutospacing="1" w:line="240" w:lineRule="auto"/>
    </w:pPr>
    <w:rPr>
      <w:rFonts w:ascii="Times New Roman" w:eastAsia="Times New Roman" w:hAnsi="Times New Roman" w:cs="Times New Roman"/>
      <w:szCs w:val="24"/>
    </w:rPr>
  </w:style>
  <w:style w:type="character" w:customStyle="1" w:styleId="bold">
    <w:name w:val="bold"/>
    <w:basedOn w:val="DefaultParagraphFont"/>
    <w:rsid w:val="003A3226"/>
  </w:style>
  <w:style w:type="character" w:customStyle="1" w:styleId="Heading1Char">
    <w:name w:val="Heading 1 Char"/>
    <w:basedOn w:val="DefaultParagraphFont"/>
    <w:link w:val="Heading1"/>
    <w:uiPriority w:val="9"/>
    <w:rsid w:val="003C045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1EA4"/>
    <w:pPr>
      <w:ind w:left="720"/>
      <w:contextualSpacing/>
    </w:pPr>
  </w:style>
  <w:style w:type="character" w:styleId="CommentReference">
    <w:name w:val="annotation reference"/>
    <w:basedOn w:val="DefaultParagraphFont"/>
    <w:uiPriority w:val="99"/>
    <w:semiHidden/>
    <w:unhideWhenUsed/>
    <w:rsid w:val="00A35CA1"/>
    <w:rPr>
      <w:sz w:val="16"/>
      <w:szCs w:val="16"/>
    </w:rPr>
  </w:style>
  <w:style w:type="paragraph" w:styleId="CommentText">
    <w:name w:val="annotation text"/>
    <w:basedOn w:val="Normal"/>
    <w:link w:val="CommentTextChar"/>
    <w:uiPriority w:val="99"/>
    <w:semiHidden/>
    <w:unhideWhenUsed/>
    <w:rsid w:val="00A35CA1"/>
    <w:pPr>
      <w:spacing w:line="240" w:lineRule="auto"/>
    </w:pPr>
    <w:rPr>
      <w:sz w:val="20"/>
      <w:szCs w:val="20"/>
    </w:rPr>
  </w:style>
  <w:style w:type="character" w:customStyle="1" w:styleId="CommentTextChar">
    <w:name w:val="Comment Text Char"/>
    <w:basedOn w:val="DefaultParagraphFont"/>
    <w:link w:val="CommentText"/>
    <w:uiPriority w:val="99"/>
    <w:semiHidden/>
    <w:rsid w:val="00A35CA1"/>
    <w:rPr>
      <w:sz w:val="20"/>
      <w:szCs w:val="20"/>
    </w:rPr>
  </w:style>
  <w:style w:type="paragraph" w:styleId="CommentSubject">
    <w:name w:val="annotation subject"/>
    <w:basedOn w:val="CommentText"/>
    <w:next w:val="CommentText"/>
    <w:link w:val="CommentSubjectChar"/>
    <w:uiPriority w:val="99"/>
    <w:semiHidden/>
    <w:unhideWhenUsed/>
    <w:rsid w:val="00A35CA1"/>
    <w:rPr>
      <w:b/>
      <w:bCs/>
    </w:rPr>
  </w:style>
  <w:style w:type="character" w:customStyle="1" w:styleId="CommentSubjectChar">
    <w:name w:val="Comment Subject Char"/>
    <w:basedOn w:val="CommentTextChar"/>
    <w:link w:val="CommentSubject"/>
    <w:uiPriority w:val="99"/>
    <w:semiHidden/>
    <w:rsid w:val="00A35CA1"/>
    <w:rPr>
      <w:b/>
      <w:bCs/>
      <w:sz w:val="20"/>
      <w:szCs w:val="20"/>
    </w:rPr>
  </w:style>
  <w:style w:type="paragraph" w:styleId="BalloonText">
    <w:name w:val="Balloon Text"/>
    <w:basedOn w:val="Normal"/>
    <w:link w:val="BalloonTextChar"/>
    <w:uiPriority w:val="99"/>
    <w:semiHidden/>
    <w:unhideWhenUsed/>
    <w:rsid w:val="00A35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A1"/>
    <w:rPr>
      <w:rFonts w:ascii="Segoe UI" w:hAnsi="Segoe UI" w:cs="Segoe UI"/>
      <w:sz w:val="18"/>
      <w:szCs w:val="18"/>
    </w:rPr>
  </w:style>
  <w:style w:type="character" w:styleId="UnresolvedMention">
    <w:name w:val="Unresolved Mention"/>
    <w:basedOn w:val="DefaultParagraphFont"/>
    <w:uiPriority w:val="99"/>
    <w:semiHidden/>
    <w:unhideWhenUsed/>
    <w:rsid w:val="00F67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0147">
      <w:bodyDiv w:val="1"/>
      <w:marLeft w:val="0"/>
      <w:marRight w:val="0"/>
      <w:marTop w:val="0"/>
      <w:marBottom w:val="0"/>
      <w:divBdr>
        <w:top w:val="none" w:sz="0" w:space="0" w:color="auto"/>
        <w:left w:val="none" w:sz="0" w:space="0" w:color="auto"/>
        <w:bottom w:val="none" w:sz="0" w:space="0" w:color="auto"/>
        <w:right w:val="none" w:sz="0" w:space="0" w:color="auto"/>
      </w:divBdr>
    </w:div>
    <w:div w:id="544605858">
      <w:bodyDiv w:val="1"/>
      <w:marLeft w:val="0"/>
      <w:marRight w:val="0"/>
      <w:marTop w:val="0"/>
      <w:marBottom w:val="0"/>
      <w:divBdr>
        <w:top w:val="none" w:sz="0" w:space="0" w:color="auto"/>
        <w:left w:val="none" w:sz="0" w:space="0" w:color="auto"/>
        <w:bottom w:val="none" w:sz="0" w:space="0" w:color="auto"/>
        <w:right w:val="none" w:sz="0" w:space="0" w:color="auto"/>
      </w:divBdr>
    </w:div>
    <w:div w:id="659969381">
      <w:bodyDiv w:val="1"/>
      <w:marLeft w:val="0"/>
      <w:marRight w:val="0"/>
      <w:marTop w:val="0"/>
      <w:marBottom w:val="0"/>
      <w:divBdr>
        <w:top w:val="none" w:sz="0" w:space="0" w:color="auto"/>
        <w:left w:val="none" w:sz="0" w:space="0" w:color="auto"/>
        <w:bottom w:val="none" w:sz="0" w:space="0" w:color="auto"/>
        <w:right w:val="none" w:sz="0" w:space="0" w:color="auto"/>
      </w:divBdr>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1371415259">
      <w:bodyDiv w:val="1"/>
      <w:marLeft w:val="0"/>
      <w:marRight w:val="0"/>
      <w:marTop w:val="0"/>
      <w:marBottom w:val="0"/>
      <w:divBdr>
        <w:top w:val="none" w:sz="0" w:space="0" w:color="auto"/>
        <w:left w:val="none" w:sz="0" w:space="0" w:color="auto"/>
        <w:bottom w:val="none" w:sz="0" w:space="0" w:color="auto"/>
        <w:right w:val="none" w:sz="0" w:space="0" w:color="auto"/>
      </w:divBdr>
      <w:divsChild>
        <w:div w:id="360278116">
          <w:marLeft w:val="0"/>
          <w:marRight w:val="0"/>
          <w:marTop w:val="0"/>
          <w:marBottom w:val="0"/>
          <w:divBdr>
            <w:top w:val="none" w:sz="0" w:space="0" w:color="auto"/>
            <w:left w:val="none" w:sz="0" w:space="0" w:color="auto"/>
            <w:bottom w:val="none" w:sz="0" w:space="0" w:color="auto"/>
            <w:right w:val="none" w:sz="0" w:space="0" w:color="auto"/>
          </w:divBdr>
          <w:divsChild>
            <w:div w:id="2117754213">
              <w:marLeft w:val="0"/>
              <w:marRight w:val="0"/>
              <w:marTop w:val="0"/>
              <w:marBottom w:val="0"/>
              <w:divBdr>
                <w:top w:val="none" w:sz="0" w:space="0" w:color="auto"/>
                <w:left w:val="none" w:sz="0" w:space="0" w:color="auto"/>
                <w:bottom w:val="none" w:sz="0" w:space="0" w:color="auto"/>
                <w:right w:val="none" w:sz="0" w:space="0" w:color="auto"/>
              </w:divBdr>
              <w:divsChild>
                <w:div w:id="862129960">
                  <w:marLeft w:val="0"/>
                  <w:marRight w:val="0"/>
                  <w:marTop w:val="100"/>
                  <w:marBottom w:val="100"/>
                  <w:divBdr>
                    <w:top w:val="none" w:sz="0" w:space="0" w:color="auto"/>
                    <w:left w:val="none" w:sz="0" w:space="0" w:color="auto"/>
                    <w:bottom w:val="none" w:sz="0" w:space="0" w:color="auto"/>
                    <w:right w:val="none" w:sz="0" w:space="0" w:color="auto"/>
                  </w:divBdr>
                  <w:divsChild>
                    <w:div w:id="17699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5280">
          <w:marLeft w:val="0"/>
          <w:marRight w:val="0"/>
          <w:marTop w:val="0"/>
          <w:marBottom w:val="0"/>
          <w:divBdr>
            <w:top w:val="none" w:sz="0" w:space="0" w:color="auto"/>
            <w:left w:val="none" w:sz="0" w:space="0" w:color="auto"/>
            <w:bottom w:val="none" w:sz="0" w:space="0" w:color="auto"/>
            <w:right w:val="none" w:sz="0" w:space="0" w:color="auto"/>
          </w:divBdr>
          <w:divsChild>
            <w:div w:id="1019819502">
              <w:marLeft w:val="0"/>
              <w:marRight w:val="0"/>
              <w:marTop w:val="0"/>
              <w:marBottom w:val="0"/>
              <w:divBdr>
                <w:top w:val="none" w:sz="0" w:space="0" w:color="auto"/>
                <w:left w:val="none" w:sz="0" w:space="0" w:color="auto"/>
                <w:bottom w:val="none" w:sz="0" w:space="0" w:color="auto"/>
                <w:right w:val="none" w:sz="0" w:space="0" w:color="auto"/>
              </w:divBdr>
              <w:divsChild>
                <w:div w:id="1530946458">
                  <w:marLeft w:val="0"/>
                  <w:marRight w:val="0"/>
                  <w:marTop w:val="0"/>
                  <w:marBottom w:val="0"/>
                  <w:divBdr>
                    <w:top w:val="none" w:sz="0" w:space="0" w:color="auto"/>
                    <w:left w:val="none" w:sz="0" w:space="0" w:color="auto"/>
                    <w:bottom w:val="none" w:sz="0" w:space="0" w:color="auto"/>
                    <w:right w:val="none" w:sz="0" w:space="0" w:color="auto"/>
                  </w:divBdr>
                  <w:divsChild>
                    <w:div w:id="731658553">
                      <w:marLeft w:val="0"/>
                      <w:marRight w:val="0"/>
                      <w:marTop w:val="0"/>
                      <w:marBottom w:val="0"/>
                      <w:divBdr>
                        <w:top w:val="none" w:sz="0" w:space="0" w:color="auto"/>
                        <w:left w:val="none" w:sz="0" w:space="0" w:color="auto"/>
                        <w:bottom w:val="none" w:sz="0" w:space="0" w:color="auto"/>
                        <w:right w:val="none" w:sz="0" w:space="0" w:color="auto"/>
                      </w:divBdr>
                      <w:divsChild>
                        <w:div w:id="17078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615470">
      <w:bodyDiv w:val="1"/>
      <w:marLeft w:val="0"/>
      <w:marRight w:val="0"/>
      <w:marTop w:val="0"/>
      <w:marBottom w:val="0"/>
      <w:divBdr>
        <w:top w:val="none" w:sz="0" w:space="0" w:color="auto"/>
        <w:left w:val="none" w:sz="0" w:space="0" w:color="auto"/>
        <w:bottom w:val="none" w:sz="0" w:space="0" w:color="auto"/>
        <w:right w:val="none" w:sz="0" w:space="0" w:color="auto"/>
      </w:divBdr>
    </w:div>
    <w:div w:id="1875189540">
      <w:bodyDiv w:val="1"/>
      <w:marLeft w:val="0"/>
      <w:marRight w:val="0"/>
      <w:marTop w:val="0"/>
      <w:marBottom w:val="0"/>
      <w:divBdr>
        <w:top w:val="none" w:sz="0" w:space="0" w:color="auto"/>
        <w:left w:val="none" w:sz="0" w:space="0" w:color="auto"/>
        <w:bottom w:val="none" w:sz="0" w:space="0" w:color="auto"/>
        <w:right w:val="none" w:sz="0" w:space="0" w:color="auto"/>
      </w:divBdr>
      <w:divsChild>
        <w:div w:id="484394264">
          <w:marLeft w:val="0"/>
          <w:marRight w:val="0"/>
          <w:marTop w:val="0"/>
          <w:marBottom w:val="0"/>
          <w:divBdr>
            <w:top w:val="none" w:sz="0" w:space="0" w:color="auto"/>
            <w:left w:val="none" w:sz="0" w:space="0" w:color="auto"/>
            <w:bottom w:val="none" w:sz="0" w:space="0" w:color="auto"/>
            <w:right w:val="none" w:sz="0" w:space="0" w:color="auto"/>
          </w:divBdr>
          <w:divsChild>
            <w:div w:id="1527135864">
              <w:marLeft w:val="0"/>
              <w:marRight w:val="0"/>
              <w:marTop w:val="0"/>
              <w:marBottom w:val="0"/>
              <w:divBdr>
                <w:top w:val="none" w:sz="0" w:space="0" w:color="auto"/>
                <w:left w:val="none" w:sz="0" w:space="0" w:color="auto"/>
                <w:bottom w:val="none" w:sz="0" w:space="0" w:color="auto"/>
                <w:right w:val="none" w:sz="0" w:space="0" w:color="auto"/>
              </w:divBdr>
              <w:divsChild>
                <w:div w:id="1094663958">
                  <w:marLeft w:val="0"/>
                  <w:marRight w:val="0"/>
                  <w:marTop w:val="0"/>
                  <w:marBottom w:val="0"/>
                  <w:divBdr>
                    <w:top w:val="none" w:sz="0" w:space="0" w:color="auto"/>
                    <w:left w:val="none" w:sz="0" w:space="0" w:color="auto"/>
                    <w:bottom w:val="none" w:sz="0" w:space="0" w:color="auto"/>
                    <w:right w:val="none" w:sz="0" w:space="0" w:color="auto"/>
                  </w:divBdr>
                  <w:divsChild>
                    <w:div w:id="561258263">
                      <w:marLeft w:val="0"/>
                      <w:marRight w:val="0"/>
                      <w:marTop w:val="0"/>
                      <w:marBottom w:val="0"/>
                      <w:divBdr>
                        <w:top w:val="none" w:sz="0" w:space="0" w:color="auto"/>
                        <w:left w:val="none" w:sz="0" w:space="0" w:color="auto"/>
                        <w:bottom w:val="none" w:sz="0" w:space="0" w:color="auto"/>
                        <w:right w:val="none" w:sz="0" w:space="0" w:color="auto"/>
                      </w:divBdr>
                      <w:divsChild>
                        <w:div w:id="367993429">
                          <w:marLeft w:val="0"/>
                          <w:marRight w:val="0"/>
                          <w:marTop w:val="0"/>
                          <w:marBottom w:val="0"/>
                          <w:divBdr>
                            <w:top w:val="none" w:sz="0" w:space="0" w:color="auto"/>
                            <w:left w:val="none" w:sz="0" w:space="0" w:color="auto"/>
                            <w:bottom w:val="none" w:sz="0" w:space="0" w:color="auto"/>
                            <w:right w:val="none" w:sz="0" w:space="0" w:color="auto"/>
                          </w:divBdr>
                        </w:div>
                      </w:divsChild>
                    </w:div>
                    <w:div w:id="188220049">
                      <w:marLeft w:val="0"/>
                      <w:marRight w:val="0"/>
                      <w:marTop w:val="0"/>
                      <w:marBottom w:val="0"/>
                      <w:divBdr>
                        <w:top w:val="none" w:sz="0" w:space="0" w:color="auto"/>
                        <w:left w:val="none" w:sz="0" w:space="0" w:color="auto"/>
                        <w:bottom w:val="none" w:sz="0" w:space="0" w:color="auto"/>
                        <w:right w:val="none" w:sz="0" w:space="0" w:color="auto"/>
                      </w:divBdr>
                      <w:divsChild>
                        <w:div w:id="915213096">
                          <w:marLeft w:val="0"/>
                          <w:marRight w:val="0"/>
                          <w:marTop w:val="0"/>
                          <w:marBottom w:val="0"/>
                          <w:divBdr>
                            <w:top w:val="none" w:sz="0" w:space="0" w:color="auto"/>
                            <w:left w:val="none" w:sz="0" w:space="0" w:color="auto"/>
                            <w:bottom w:val="none" w:sz="0" w:space="0" w:color="auto"/>
                            <w:right w:val="none" w:sz="0" w:space="0" w:color="auto"/>
                          </w:divBdr>
                        </w:div>
                      </w:divsChild>
                    </w:div>
                    <w:div w:id="1794792003">
                      <w:marLeft w:val="0"/>
                      <w:marRight w:val="0"/>
                      <w:marTop w:val="0"/>
                      <w:marBottom w:val="0"/>
                      <w:divBdr>
                        <w:top w:val="none" w:sz="0" w:space="0" w:color="auto"/>
                        <w:left w:val="none" w:sz="0" w:space="0" w:color="auto"/>
                        <w:bottom w:val="none" w:sz="0" w:space="0" w:color="auto"/>
                        <w:right w:val="none" w:sz="0" w:space="0" w:color="auto"/>
                      </w:divBdr>
                      <w:divsChild>
                        <w:div w:id="370687957">
                          <w:marLeft w:val="0"/>
                          <w:marRight w:val="0"/>
                          <w:marTop w:val="0"/>
                          <w:marBottom w:val="0"/>
                          <w:divBdr>
                            <w:top w:val="none" w:sz="0" w:space="0" w:color="auto"/>
                            <w:left w:val="none" w:sz="0" w:space="0" w:color="auto"/>
                            <w:bottom w:val="none" w:sz="0" w:space="0" w:color="auto"/>
                            <w:right w:val="none" w:sz="0" w:space="0" w:color="auto"/>
                          </w:divBdr>
                          <w:divsChild>
                            <w:div w:id="58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1607">
                      <w:marLeft w:val="0"/>
                      <w:marRight w:val="0"/>
                      <w:marTop w:val="0"/>
                      <w:marBottom w:val="0"/>
                      <w:divBdr>
                        <w:top w:val="none" w:sz="0" w:space="0" w:color="auto"/>
                        <w:left w:val="none" w:sz="0" w:space="0" w:color="auto"/>
                        <w:bottom w:val="none" w:sz="0" w:space="0" w:color="auto"/>
                        <w:right w:val="none" w:sz="0" w:space="0" w:color="auto"/>
                      </w:divBdr>
                      <w:divsChild>
                        <w:div w:id="1779912227">
                          <w:marLeft w:val="0"/>
                          <w:marRight w:val="0"/>
                          <w:marTop w:val="0"/>
                          <w:marBottom w:val="0"/>
                          <w:divBdr>
                            <w:top w:val="none" w:sz="0" w:space="0" w:color="auto"/>
                            <w:left w:val="none" w:sz="0" w:space="0" w:color="auto"/>
                            <w:bottom w:val="none" w:sz="0" w:space="0" w:color="auto"/>
                            <w:right w:val="none" w:sz="0" w:space="0" w:color="auto"/>
                          </w:divBdr>
                          <w:divsChild>
                            <w:div w:id="14351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1916">
                      <w:marLeft w:val="0"/>
                      <w:marRight w:val="0"/>
                      <w:marTop w:val="0"/>
                      <w:marBottom w:val="0"/>
                      <w:divBdr>
                        <w:top w:val="none" w:sz="0" w:space="0" w:color="auto"/>
                        <w:left w:val="none" w:sz="0" w:space="0" w:color="auto"/>
                        <w:bottom w:val="none" w:sz="0" w:space="0" w:color="auto"/>
                        <w:right w:val="none" w:sz="0" w:space="0" w:color="auto"/>
                      </w:divBdr>
                      <w:divsChild>
                        <w:div w:id="816410263">
                          <w:marLeft w:val="0"/>
                          <w:marRight w:val="0"/>
                          <w:marTop w:val="0"/>
                          <w:marBottom w:val="0"/>
                          <w:divBdr>
                            <w:top w:val="none" w:sz="0" w:space="0" w:color="auto"/>
                            <w:left w:val="none" w:sz="0" w:space="0" w:color="auto"/>
                            <w:bottom w:val="none" w:sz="0" w:space="0" w:color="auto"/>
                            <w:right w:val="none" w:sz="0" w:space="0" w:color="auto"/>
                          </w:divBdr>
                          <w:divsChild>
                            <w:div w:id="1536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4629">
                      <w:marLeft w:val="0"/>
                      <w:marRight w:val="0"/>
                      <w:marTop w:val="0"/>
                      <w:marBottom w:val="0"/>
                      <w:divBdr>
                        <w:top w:val="none" w:sz="0" w:space="0" w:color="auto"/>
                        <w:left w:val="none" w:sz="0" w:space="0" w:color="auto"/>
                        <w:bottom w:val="none" w:sz="0" w:space="0" w:color="auto"/>
                        <w:right w:val="none" w:sz="0" w:space="0" w:color="auto"/>
                      </w:divBdr>
                      <w:divsChild>
                        <w:div w:id="1664822189">
                          <w:marLeft w:val="0"/>
                          <w:marRight w:val="0"/>
                          <w:marTop w:val="0"/>
                          <w:marBottom w:val="0"/>
                          <w:divBdr>
                            <w:top w:val="none" w:sz="0" w:space="0" w:color="auto"/>
                            <w:left w:val="none" w:sz="0" w:space="0" w:color="auto"/>
                            <w:bottom w:val="none" w:sz="0" w:space="0" w:color="auto"/>
                            <w:right w:val="none" w:sz="0" w:space="0" w:color="auto"/>
                          </w:divBdr>
                          <w:divsChild>
                            <w:div w:id="6217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2836">
                      <w:marLeft w:val="0"/>
                      <w:marRight w:val="0"/>
                      <w:marTop w:val="0"/>
                      <w:marBottom w:val="0"/>
                      <w:divBdr>
                        <w:top w:val="none" w:sz="0" w:space="0" w:color="auto"/>
                        <w:left w:val="none" w:sz="0" w:space="0" w:color="auto"/>
                        <w:bottom w:val="none" w:sz="0" w:space="0" w:color="auto"/>
                        <w:right w:val="none" w:sz="0" w:space="0" w:color="auto"/>
                      </w:divBdr>
                      <w:divsChild>
                        <w:div w:id="622925803">
                          <w:marLeft w:val="0"/>
                          <w:marRight w:val="0"/>
                          <w:marTop w:val="0"/>
                          <w:marBottom w:val="0"/>
                          <w:divBdr>
                            <w:top w:val="none" w:sz="0" w:space="0" w:color="auto"/>
                            <w:left w:val="none" w:sz="0" w:space="0" w:color="auto"/>
                            <w:bottom w:val="none" w:sz="0" w:space="0" w:color="auto"/>
                            <w:right w:val="none" w:sz="0" w:space="0" w:color="auto"/>
                          </w:divBdr>
                          <w:divsChild>
                            <w:div w:id="11249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8604">
                      <w:marLeft w:val="0"/>
                      <w:marRight w:val="0"/>
                      <w:marTop w:val="0"/>
                      <w:marBottom w:val="0"/>
                      <w:divBdr>
                        <w:top w:val="none" w:sz="0" w:space="0" w:color="auto"/>
                        <w:left w:val="none" w:sz="0" w:space="0" w:color="auto"/>
                        <w:bottom w:val="none" w:sz="0" w:space="0" w:color="auto"/>
                        <w:right w:val="none" w:sz="0" w:space="0" w:color="auto"/>
                      </w:divBdr>
                    </w:div>
                    <w:div w:id="1091200763">
                      <w:marLeft w:val="0"/>
                      <w:marRight w:val="0"/>
                      <w:marTop w:val="0"/>
                      <w:marBottom w:val="0"/>
                      <w:divBdr>
                        <w:top w:val="none" w:sz="0" w:space="0" w:color="auto"/>
                        <w:left w:val="none" w:sz="0" w:space="0" w:color="auto"/>
                        <w:bottom w:val="none" w:sz="0" w:space="0" w:color="auto"/>
                        <w:right w:val="none" w:sz="0" w:space="0" w:color="auto"/>
                      </w:divBdr>
                    </w:div>
                    <w:div w:id="1380516952">
                      <w:marLeft w:val="0"/>
                      <w:marRight w:val="0"/>
                      <w:marTop w:val="0"/>
                      <w:marBottom w:val="0"/>
                      <w:divBdr>
                        <w:top w:val="none" w:sz="0" w:space="0" w:color="auto"/>
                        <w:left w:val="none" w:sz="0" w:space="0" w:color="auto"/>
                        <w:bottom w:val="none" w:sz="0" w:space="0" w:color="auto"/>
                        <w:right w:val="none" w:sz="0" w:space="0" w:color="auto"/>
                      </w:divBdr>
                    </w:div>
                    <w:div w:id="1017345758">
                      <w:marLeft w:val="0"/>
                      <w:marRight w:val="0"/>
                      <w:marTop w:val="0"/>
                      <w:marBottom w:val="0"/>
                      <w:divBdr>
                        <w:top w:val="none" w:sz="0" w:space="0" w:color="auto"/>
                        <w:left w:val="none" w:sz="0" w:space="0" w:color="auto"/>
                        <w:bottom w:val="none" w:sz="0" w:space="0" w:color="auto"/>
                        <w:right w:val="none" w:sz="0" w:space="0" w:color="auto"/>
                      </w:divBdr>
                    </w:div>
                    <w:div w:id="1542326704">
                      <w:marLeft w:val="0"/>
                      <w:marRight w:val="0"/>
                      <w:marTop w:val="0"/>
                      <w:marBottom w:val="0"/>
                      <w:divBdr>
                        <w:top w:val="none" w:sz="0" w:space="0" w:color="auto"/>
                        <w:left w:val="none" w:sz="0" w:space="0" w:color="auto"/>
                        <w:bottom w:val="none" w:sz="0" w:space="0" w:color="auto"/>
                        <w:right w:val="none" w:sz="0" w:space="0" w:color="auto"/>
                      </w:divBdr>
                    </w:div>
                    <w:div w:id="666984781">
                      <w:marLeft w:val="0"/>
                      <w:marRight w:val="0"/>
                      <w:marTop w:val="0"/>
                      <w:marBottom w:val="0"/>
                      <w:divBdr>
                        <w:top w:val="none" w:sz="0" w:space="0" w:color="auto"/>
                        <w:left w:val="none" w:sz="0" w:space="0" w:color="auto"/>
                        <w:bottom w:val="none" w:sz="0" w:space="0" w:color="auto"/>
                        <w:right w:val="none" w:sz="0" w:space="0" w:color="auto"/>
                      </w:divBdr>
                    </w:div>
                    <w:div w:id="2089880391">
                      <w:marLeft w:val="0"/>
                      <w:marRight w:val="0"/>
                      <w:marTop w:val="0"/>
                      <w:marBottom w:val="0"/>
                      <w:divBdr>
                        <w:top w:val="none" w:sz="0" w:space="0" w:color="auto"/>
                        <w:left w:val="none" w:sz="0" w:space="0" w:color="auto"/>
                        <w:bottom w:val="none" w:sz="0" w:space="0" w:color="auto"/>
                        <w:right w:val="none" w:sz="0" w:space="0" w:color="auto"/>
                      </w:divBdr>
                    </w:div>
                    <w:div w:id="7030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4830">
          <w:marLeft w:val="0"/>
          <w:marRight w:val="0"/>
          <w:marTop w:val="0"/>
          <w:marBottom w:val="0"/>
          <w:divBdr>
            <w:top w:val="none" w:sz="0" w:space="0" w:color="auto"/>
            <w:left w:val="none" w:sz="0" w:space="0" w:color="auto"/>
            <w:bottom w:val="none" w:sz="0" w:space="0" w:color="auto"/>
            <w:right w:val="none" w:sz="0" w:space="0" w:color="auto"/>
          </w:divBdr>
          <w:divsChild>
            <w:div w:id="1008217588">
              <w:marLeft w:val="0"/>
              <w:marRight w:val="0"/>
              <w:marTop w:val="600"/>
              <w:marBottom w:val="0"/>
              <w:divBdr>
                <w:top w:val="single" w:sz="6" w:space="18" w:color="EEEEEE"/>
                <w:left w:val="none" w:sz="0" w:space="0" w:color="auto"/>
                <w:bottom w:val="none" w:sz="0" w:space="0" w:color="auto"/>
                <w:right w:val="none" w:sz="0" w:space="0" w:color="auto"/>
              </w:divBdr>
            </w:div>
          </w:divsChild>
        </w:div>
      </w:divsChild>
    </w:div>
    <w:div w:id="18930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whandbooks.org/insect/tree-fruit/apple/apple-codling-mo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xtension.oregonstate.edu/people/carrie-smit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xtension.oregonstate.edu/newsletter/project-happy-apples" TargetMode="External"/><Relationship Id="rId11" Type="http://schemas.openxmlformats.org/officeDocument/2006/relationships/hyperlink" Target="https://www2.ipm.ucanr.edu/agriculture/apple/Codling-moth/" TargetMode="External"/><Relationship Id="rId5" Type="http://schemas.openxmlformats.org/officeDocument/2006/relationships/webSettings" Target="webSettings.xml"/><Relationship Id="rId10" Type="http://schemas.openxmlformats.org/officeDocument/2006/relationships/hyperlink" Target="https://na01.safelinks.protection.outlook.com/?url=http%3A%2F%2Ftreefruit.wsu.edu%2Fcrop-protection%2Fopm%2Fcodling-moth%2F&amp;data=04%7C01%7C%7C184c4ae83b3c4e4b24b508d8dcf8838e%7C84df9e7fe9f640afb435aaaaaaaaaaaa%7C1%7C0%7C637502307226764738%7CUnknown%7CTWFpbGZsb3d8eyJWIjoiMC4wLjAwMDAiLCJQIjoiV2luMzIiLCJBTiI6Ik1haWwiLCJXVCI6Mn0%3D%7C1000&amp;sdata=YYGVZgUmKckiUthPHEIYj8k%2FtzSoKrYZVpuwtbbNGJE%3D&amp;reserved=0" TargetMode="External"/><Relationship Id="rId4" Type="http://schemas.openxmlformats.org/officeDocument/2006/relationships/settings" Target="settings.xml"/><Relationship Id="rId9" Type="http://schemas.openxmlformats.org/officeDocument/2006/relationships/hyperlink" Target="https://ourimpact.oregonstate.edu/story/project-happy-apples-helps-gardeners-fight-devastating-codling-m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C78B-5844-4BB3-B56E-5FCBE56D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Links>
    <vt:vector size="30" baseType="variant">
      <vt:variant>
        <vt:i4>2359329</vt:i4>
      </vt:variant>
      <vt:variant>
        <vt:i4>12</vt:i4>
      </vt:variant>
      <vt:variant>
        <vt:i4>0</vt:i4>
      </vt:variant>
      <vt:variant>
        <vt:i4>5</vt:i4>
      </vt:variant>
      <vt:variant>
        <vt:lpwstr>https://all-americaselections.org/</vt:lpwstr>
      </vt:variant>
      <vt:variant>
        <vt:lpwstr/>
      </vt:variant>
      <vt:variant>
        <vt:i4>8257609</vt:i4>
      </vt:variant>
      <vt:variant>
        <vt:i4>9</vt:i4>
      </vt:variant>
      <vt:variant>
        <vt:i4>0</vt:i4>
      </vt:variant>
      <vt:variant>
        <vt:i4>5</vt:i4>
      </vt:variant>
      <vt:variant>
        <vt:lpwstr>https://boyle.ca.uky.edu/files/spring_2017_newsletter_0.pdf</vt:lpwstr>
      </vt:variant>
      <vt:variant>
        <vt:lpwstr/>
      </vt:variant>
      <vt:variant>
        <vt:i4>7667771</vt:i4>
      </vt:variant>
      <vt:variant>
        <vt:i4>6</vt:i4>
      </vt:variant>
      <vt:variant>
        <vt:i4>0</vt:i4>
      </vt:variant>
      <vt:variant>
        <vt:i4>5</vt:i4>
      </vt:variant>
      <vt:variant>
        <vt:lpwstr>https://extension.unl.edu/statewide/fillmore/Seeds.pdf</vt:lpwstr>
      </vt:variant>
      <vt:variant>
        <vt:lpwstr/>
      </vt:variant>
      <vt:variant>
        <vt:i4>5832707</vt:i4>
      </vt:variant>
      <vt:variant>
        <vt:i4>3</vt:i4>
      </vt:variant>
      <vt:variant>
        <vt:i4>0</vt:i4>
      </vt:variant>
      <vt:variant>
        <vt:i4>5</vt:i4>
      </vt:variant>
      <vt:variant>
        <vt:lpwstr>https://extension.psu.edu/information-on-seed-packets</vt:lpwstr>
      </vt:variant>
      <vt:variant>
        <vt:lpwstr/>
      </vt:variant>
      <vt:variant>
        <vt:i4>2883618</vt:i4>
      </vt:variant>
      <vt:variant>
        <vt:i4>0</vt:i4>
      </vt:variant>
      <vt:variant>
        <vt:i4>0</vt:i4>
      </vt:variant>
      <vt:variant>
        <vt:i4>5</vt:i4>
      </vt:variant>
      <vt:variant>
        <vt:lpwstr>https://extension.oregonstate.edu/news/use-seed-packets-miniature-reference-guides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&amp; Betty</dc:creator>
  <cp:keywords/>
  <dc:description/>
  <cp:lastModifiedBy>Nancy Glick</cp:lastModifiedBy>
  <cp:revision>7</cp:revision>
  <cp:lastPrinted>2021-04-06T21:23:00Z</cp:lastPrinted>
  <dcterms:created xsi:type="dcterms:W3CDTF">2021-04-02T17:00:00Z</dcterms:created>
  <dcterms:modified xsi:type="dcterms:W3CDTF">2021-04-13T15:51:00Z</dcterms:modified>
</cp:coreProperties>
</file>