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1D77" w14:textId="57283E1E" w:rsidR="009E5C5C" w:rsidRPr="00E1210D" w:rsidRDefault="009E5C5C" w:rsidP="009E5C5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1210D">
        <w:rPr>
          <w:rFonts w:ascii="Arial" w:hAnsi="Arial" w:cs="Arial"/>
          <w:sz w:val="24"/>
          <w:szCs w:val="24"/>
        </w:rPr>
        <w:t>KPOV – The Point</w:t>
      </w:r>
    </w:p>
    <w:p w14:paraId="3DE3E58E" w14:textId="687E027F" w:rsidR="009E5C5C" w:rsidRPr="00E1210D" w:rsidRDefault="009E5C5C" w:rsidP="009E5C5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1210D">
        <w:rPr>
          <w:rFonts w:ascii="Arial" w:hAnsi="Arial" w:cs="Arial"/>
          <w:sz w:val="24"/>
          <w:szCs w:val="24"/>
        </w:rPr>
        <w:t xml:space="preserve">Gardening: Get Good </w:t>
      </w:r>
      <w:proofErr w:type="gramStart"/>
      <w:r w:rsidRPr="00E1210D">
        <w:rPr>
          <w:rFonts w:ascii="Arial" w:hAnsi="Arial" w:cs="Arial"/>
          <w:sz w:val="24"/>
          <w:szCs w:val="24"/>
        </w:rPr>
        <w:t>At</w:t>
      </w:r>
      <w:proofErr w:type="gramEnd"/>
      <w:r w:rsidRPr="00E1210D">
        <w:rPr>
          <w:rFonts w:ascii="Arial" w:hAnsi="Arial" w:cs="Arial"/>
          <w:sz w:val="24"/>
          <w:szCs w:val="24"/>
        </w:rPr>
        <w:t xml:space="preserve"> It</w:t>
      </w:r>
    </w:p>
    <w:p w14:paraId="4532A4E4" w14:textId="70B43B2B" w:rsidR="009E5C5C" w:rsidRPr="00E1210D" w:rsidRDefault="009E5C5C" w:rsidP="009E5C5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1210D">
        <w:rPr>
          <w:rFonts w:ascii="Arial" w:hAnsi="Arial" w:cs="Arial"/>
          <w:sz w:val="24"/>
          <w:szCs w:val="24"/>
        </w:rPr>
        <w:t>“Putting Your Garden to Bed”</w:t>
      </w:r>
    </w:p>
    <w:p w14:paraId="7C6B58B5" w14:textId="6F572E48" w:rsidR="009E5C5C" w:rsidRPr="00E1210D" w:rsidRDefault="009E5C5C" w:rsidP="009E5C5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1210D">
        <w:rPr>
          <w:rFonts w:ascii="Arial" w:hAnsi="Arial" w:cs="Arial"/>
          <w:sz w:val="24"/>
          <w:szCs w:val="24"/>
        </w:rPr>
        <w:t>October 5, 2021</w:t>
      </w:r>
    </w:p>
    <w:p w14:paraId="4BF37DA7" w14:textId="42ECA81A" w:rsidR="009E5C5C" w:rsidRPr="00E1210D" w:rsidRDefault="009E5C5C" w:rsidP="009E5C5C">
      <w:pPr>
        <w:rPr>
          <w:rFonts w:ascii="Arial" w:hAnsi="Arial" w:cs="Arial"/>
          <w:sz w:val="24"/>
          <w:szCs w:val="24"/>
        </w:rPr>
      </w:pPr>
    </w:p>
    <w:p w14:paraId="7A9B032E" w14:textId="1A49DA77" w:rsidR="009E5C5C" w:rsidRPr="00E1210D" w:rsidRDefault="009E5C5C" w:rsidP="009E5C5C">
      <w:pPr>
        <w:pStyle w:val="NoSpacing"/>
        <w:rPr>
          <w:rFonts w:ascii="Arial" w:hAnsi="Arial" w:cs="Arial"/>
          <w:sz w:val="24"/>
          <w:szCs w:val="24"/>
        </w:rPr>
      </w:pPr>
      <w:r w:rsidRPr="00E1210D">
        <w:rPr>
          <w:rFonts w:ascii="Arial" w:hAnsi="Arial" w:cs="Arial"/>
          <w:sz w:val="24"/>
          <w:szCs w:val="24"/>
        </w:rPr>
        <w:t xml:space="preserve">After a long, </w:t>
      </w:r>
      <w:proofErr w:type="gramStart"/>
      <w:r w:rsidRPr="00E1210D">
        <w:rPr>
          <w:rFonts w:ascii="Arial" w:hAnsi="Arial" w:cs="Arial"/>
          <w:sz w:val="24"/>
          <w:szCs w:val="24"/>
        </w:rPr>
        <w:t>very hot</w:t>
      </w:r>
      <w:proofErr w:type="gramEnd"/>
      <w:r w:rsidRPr="00E1210D">
        <w:rPr>
          <w:rFonts w:ascii="Arial" w:hAnsi="Arial" w:cs="Arial"/>
          <w:sz w:val="24"/>
          <w:szCs w:val="24"/>
        </w:rPr>
        <w:t xml:space="preserve"> summer, fall is finally here. Time to get busy preparing your garden beds for winter. By taking </w:t>
      </w:r>
      <w:proofErr w:type="gramStart"/>
      <w:r w:rsidRPr="00E1210D">
        <w:rPr>
          <w:rFonts w:ascii="Arial" w:hAnsi="Arial" w:cs="Arial"/>
          <w:sz w:val="24"/>
          <w:szCs w:val="24"/>
        </w:rPr>
        <w:t>some</w:t>
      </w:r>
      <w:proofErr w:type="gramEnd"/>
      <w:r w:rsidRPr="00E1210D">
        <w:rPr>
          <w:rFonts w:ascii="Arial" w:hAnsi="Arial" w:cs="Arial"/>
          <w:sz w:val="24"/>
          <w:szCs w:val="24"/>
        </w:rPr>
        <w:t xml:space="preserve"> steps now, you can save time and money this spring. The</w:t>
      </w:r>
      <w:r w:rsidR="00E01ABC">
        <w:rPr>
          <w:rFonts w:ascii="Arial" w:hAnsi="Arial" w:cs="Arial"/>
          <w:sz w:val="24"/>
          <w:szCs w:val="24"/>
        </w:rPr>
        <w:t>se include</w:t>
      </w:r>
      <w:r w:rsidRPr="00E1210D">
        <w:rPr>
          <w:rFonts w:ascii="Arial" w:hAnsi="Arial" w:cs="Arial"/>
          <w:sz w:val="24"/>
          <w:szCs w:val="24"/>
        </w:rPr>
        <w:t>:</w:t>
      </w:r>
    </w:p>
    <w:p w14:paraId="031D5DFD" w14:textId="77777777" w:rsidR="00E1210D" w:rsidRDefault="00E1210D" w:rsidP="00E1210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AFB3750" w14:textId="77777777" w:rsidR="00B550A9" w:rsidRDefault="009E5C5C" w:rsidP="00B550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1210D">
        <w:rPr>
          <w:rFonts w:ascii="Arial" w:hAnsi="Arial" w:cs="Arial"/>
          <w:sz w:val="24"/>
          <w:szCs w:val="24"/>
        </w:rPr>
        <w:t>Clean up</w:t>
      </w:r>
    </w:p>
    <w:p w14:paraId="0F7895CD" w14:textId="77777777" w:rsidR="00B550A9" w:rsidRDefault="009E5C5C" w:rsidP="00B550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1210D">
        <w:rPr>
          <w:rFonts w:ascii="Arial" w:hAnsi="Arial" w:cs="Arial"/>
          <w:sz w:val="24"/>
          <w:szCs w:val="24"/>
        </w:rPr>
        <w:t>Amend the soils</w:t>
      </w:r>
    </w:p>
    <w:p w14:paraId="2297B79D" w14:textId="2197DE86" w:rsidR="00A86050" w:rsidRPr="009371DA" w:rsidRDefault="009E5C5C" w:rsidP="00B550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1210D">
        <w:rPr>
          <w:rFonts w:ascii="Arial" w:hAnsi="Arial" w:cs="Arial"/>
          <w:sz w:val="24"/>
          <w:szCs w:val="24"/>
        </w:rPr>
        <w:t>Protect against winter cold and damage.</w:t>
      </w:r>
    </w:p>
    <w:p w14:paraId="33070B66" w14:textId="52930C59" w:rsidR="00C628FC" w:rsidRPr="0074009A" w:rsidRDefault="00C628FC" w:rsidP="00A8605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</w:rPr>
      </w:pPr>
      <w:r w:rsidRPr="00493EBE">
        <w:rPr>
          <w:rFonts w:ascii="Arial" w:hAnsi="Arial" w:cs="Arial"/>
          <w:b/>
          <w:bCs/>
          <w:u w:val="single"/>
        </w:rPr>
        <w:t>Clean up</w:t>
      </w:r>
      <w:r w:rsidRPr="0074009A">
        <w:rPr>
          <w:rFonts w:ascii="Arial" w:hAnsi="Arial" w:cs="Arial"/>
          <w:b/>
          <w:bCs/>
        </w:rPr>
        <w:t>:</w:t>
      </w:r>
    </w:p>
    <w:p w14:paraId="3D7A57A3" w14:textId="02A09162" w:rsidR="00E23EA4" w:rsidRDefault="00E23EA4" w:rsidP="00A8605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Harvest all mature crops before the first hard frost, including potatoes, squash, </w:t>
      </w:r>
      <w:r w:rsidR="000140A5">
        <w:rPr>
          <w:rFonts w:ascii="Arial" w:hAnsi="Arial" w:cs="Arial"/>
        </w:rPr>
        <w:t>apples,</w:t>
      </w:r>
      <w:r>
        <w:rPr>
          <w:rFonts w:ascii="Arial" w:hAnsi="Arial" w:cs="Arial"/>
        </w:rPr>
        <w:t xml:space="preserve"> and pears. Pick immature green tomatoes to ripen indoors or a darkened space 50 to 65 degrees. Check regularly. When they start to ripen you can place on </w:t>
      </w:r>
      <w:r w:rsidR="00E01ABC">
        <w:rPr>
          <w:rFonts w:ascii="Arial" w:hAnsi="Arial" w:cs="Arial"/>
        </w:rPr>
        <w:t>the counter</w:t>
      </w:r>
      <w:r>
        <w:rPr>
          <w:rFonts w:ascii="Arial" w:hAnsi="Arial" w:cs="Arial"/>
        </w:rPr>
        <w:t xml:space="preserve"> for </w:t>
      </w:r>
      <w:r w:rsidR="00E45843">
        <w:rPr>
          <w:rFonts w:ascii="Arial" w:hAnsi="Arial" w:cs="Arial"/>
        </w:rPr>
        <w:t>finishing.</w:t>
      </w:r>
    </w:p>
    <w:p w14:paraId="53B2C002" w14:textId="56F7F222" w:rsidR="00AF3EC0" w:rsidRDefault="00AF3EC0" w:rsidP="00A8605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Dig and remove diseased plants. </w:t>
      </w:r>
      <w:r w:rsidR="00E01ABC">
        <w:rPr>
          <w:rFonts w:ascii="Arial" w:hAnsi="Arial" w:cs="Arial"/>
        </w:rPr>
        <w:t>Bag and d</w:t>
      </w:r>
      <w:r>
        <w:rPr>
          <w:rFonts w:ascii="Arial" w:hAnsi="Arial" w:cs="Arial"/>
        </w:rPr>
        <w:t xml:space="preserve">estroy them. Do </w:t>
      </w:r>
      <w:r w:rsidRPr="007A3411">
        <w:rPr>
          <w:rFonts w:ascii="Arial" w:hAnsi="Arial" w:cs="Arial"/>
          <w:b/>
          <w:bCs/>
          <w:u w:val="single"/>
        </w:rPr>
        <w:t>not</w:t>
      </w:r>
      <w:r>
        <w:rPr>
          <w:rFonts w:ascii="Arial" w:hAnsi="Arial" w:cs="Arial"/>
        </w:rPr>
        <w:t xml:space="preserve"> compost.</w:t>
      </w:r>
      <w:r w:rsidR="00345C0E">
        <w:rPr>
          <w:rFonts w:ascii="Arial" w:hAnsi="Arial" w:cs="Arial"/>
        </w:rPr>
        <w:t xml:space="preserve"> </w:t>
      </w:r>
      <w:r w:rsidR="007A3411">
        <w:rPr>
          <w:rFonts w:ascii="Arial" w:hAnsi="Arial" w:cs="Arial"/>
        </w:rPr>
        <w:t>D</w:t>
      </w:r>
      <w:r w:rsidR="00345C0E">
        <w:rPr>
          <w:rFonts w:ascii="Arial" w:hAnsi="Arial" w:cs="Arial"/>
        </w:rPr>
        <w:t>iseased leaves</w:t>
      </w:r>
      <w:r w:rsidR="007A3411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branches</w:t>
      </w:r>
      <w:r w:rsidR="007A3411">
        <w:rPr>
          <w:rFonts w:ascii="Arial" w:hAnsi="Arial" w:cs="Arial"/>
        </w:rPr>
        <w:t xml:space="preserve"> should also </w:t>
      </w:r>
      <w:proofErr w:type="gramStart"/>
      <w:r w:rsidR="007A3411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="00345C0E">
        <w:rPr>
          <w:rFonts w:ascii="Arial" w:hAnsi="Arial" w:cs="Arial"/>
        </w:rPr>
        <w:t>destroy</w:t>
      </w:r>
      <w:r w:rsidR="007A3411">
        <w:rPr>
          <w:rFonts w:ascii="Arial" w:hAnsi="Arial" w:cs="Arial"/>
        </w:rPr>
        <w:t>ed</w:t>
      </w:r>
      <w:proofErr w:type="gramEnd"/>
      <w:r w:rsidR="00345C0E">
        <w:rPr>
          <w:rFonts w:ascii="Arial" w:hAnsi="Arial" w:cs="Arial"/>
        </w:rPr>
        <w:t xml:space="preserve">. </w:t>
      </w:r>
      <w:r w:rsidR="007A3411">
        <w:rPr>
          <w:rFonts w:ascii="Arial" w:hAnsi="Arial" w:cs="Arial"/>
        </w:rPr>
        <w:t>Then, s</w:t>
      </w:r>
      <w:r w:rsidR="00345C0E">
        <w:rPr>
          <w:rFonts w:ascii="Arial" w:hAnsi="Arial" w:cs="Arial"/>
        </w:rPr>
        <w:t>terilize garden tools with rubbing alcohol or bleach before using on healthy plants.</w:t>
      </w:r>
    </w:p>
    <w:p w14:paraId="45EABC3A" w14:textId="68202060" w:rsidR="00A86050" w:rsidRPr="00A86050" w:rsidRDefault="007A3411" w:rsidP="00A8605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Windfall </w:t>
      </w:r>
      <w:r w:rsidR="00A86050" w:rsidRPr="00A86050">
        <w:rPr>
          <w:rFonts w:ascii="Arial" w:hAnsi="Arial" w:cs="Arial"/>
        </w:rPr>
        <w:t xml:space="preserve">apples </w:t>
      </w:r>
      <w:r w:rsidR="0074009A">
        <w:rPr>
          <w:rFonts w:ascii="Arial" w:hAnsi="Arial" w:cs="Arial"/>
        </w:rPr>
        <w:t xml:space="preserve">and pears </w:t>
      </w:r>
      <w:r w:rsidR="00A86050" w:rsidRPr="00A86050">
        <w:rPr>
          <w:rFonts w:ascii="Arial" w:hAnsi="Arial" w:cs="Arial"/>
        </w:rPr>
        <w:t>that might be harboring apple maggot or codling moth larvae</w:t>
      </w:r>
      <w:r>
        <w:rPr>
          <w:rFonts w:ascii="Arial" w:hAnsi="Arial" w:cs="Arial"/>
        </w:rPr>
        <w:t xml:space="preserve"> should similarly </w:t>
      </w:r>
      <w:proofErr w:type="gramStart"/>
      <w:r>
        <w:rPr>
          <w:rFonts w:ascii="Arial" w:hAnsi="Arial" w:cs="Arial"/>
        </w:rPr>
        <w:t>be destroyed</w:t>
      </w:r>
      <w:proofErr w:type="gramEnd"/>
      <w:r w:rsidR="00A86050" w:rsidRPr="00A86050">
        <w:rPr>
          <w:rFonts w:ascii="Arial" w:hAnsi="Arial" w:cs="Arial"/>
        </w:rPr>
        <w:t>.</w:t>
      </w:r>
    </w:p>
    <w:p w14:paraId="5FAD5ADF" w14:textId="7A041FAA" w:rsidR="00B550A9" w:rsidRPr="00A86050" w:rsidRDefault="008D59C4" w:rsidP="00A8605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50A9">
        <w:rPr>
          <w:rFonts w:ascii="Arial" w:hAnsi="Arial" w:cs="Arial"/>
        </w:rPr>
        <w:t>or raspberries</w:t>
      </w:r>
      <w:r w:rsidR="009371DA">
        <w:rPr>
          <w:rFonts w:ascii="Arial" w:hAnsi="Arial" w:cs="Arial"/>
        </w:rPr>
        <w:t xml:space="preserve"> and</w:t>
      </w:r>
      <w:r w:rsidR="00B550A9">
        <w:rPr>
          <w:rFonts w:ascii="Arial" w:hAnsi="Arial" w:cs="Arial"/>
        </w:rPr>
        <w:t xml:space="preserve"> </w:t>
      </w:r>
      <w:r w:rsidR="000140A5">
        <w:rPr>
          <w:rFonts w:ascii="Arial" w:hAnsi="Arial" w:cs="Arial"/>
        </w:rPr>
        <w:t>blackberries</w:t>
      </w:r>
      <w:r>
        <w:rPr>
          <w:rFonts w:ascii="Arial" w:hAnsi="Arial" w:cs="Arial"/>
        </w:rPr>
        <w:t>, prune out dead fruiting canes and apply mulch.</w:t>
      </w:r>
    </w:p>
    <w:p w14:paraId="10B11FA1" w14:textId="739C6587" w:rsidR="00A86050" w:rsidRDefault="00C628FC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Prune evergreen trees and shrubs in fall to prevent insect damage.</w:t>
      </w:r>
    </w:p>
    <w:p w14:paraId="2CC67B4B" w14:textId="5B8476CB" w:rsidR="00072E3B" w:rsidRDefault="000378E5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All healthy foliage </w:t>
      </w:r>
      <w:r w:rsidR="007A3411">
        <w:rPr>
          <w:rFonts w:ascii="Arial" w:hAnsi="Arial" w:cs="Arial"/>
        </w:rPr>
        <w:t xml:space="preserve">and </w:t>
      </w:r>
      <w:r w:rsidR="00072E3B">
        <w:rPr>
          <w:rFonts w:ascii="Arial" w:hAnsi="Arial" w:cs="Arial"/>
        </w:rPr>
        <w:t xml:space="preserve">vegetable crop refuse can </w:t>
      </w:r>
      <w:proofErr w:type="gramStart"/>
      <w:r w:rsidR="00072E3B">
        <w:rPr>
          <w:rFonts w:ascii="Arial" w:hAnsi="Arial" w:cs="Arial"/>
        </w:rPr>
        <w:t xml:space="preserve">be </w:t>
      </w:r>
      <w:r w:rsidR="000140A5">
        <w:rPr>
          <w:rFonts w:ascii="Arial" w:hAnsi="Arial" w:cs="Arial"/>
        </w:rPr>
        <w:t>removed</w:t>
      </w:r>
      <w:proofErr w:type="gramEnd"/>
      <w:r w:rsidR="000140A5">
        <w:rPr>
          <w:rFonts w:ascii="Arial" w:hAnsi="Arial" w:cs="Arial"/>
        </w:rPr>
        <w:t xml:space="preserve"> and </w:t>
      </w:r>
      <w:r w:rsidR="00072E3B">
        <w:rPr>
          <w:rFonts w:ascii="Arial" w:hAnsi="Arial" w:cs="Arial"/>
        </w:rPr>
        <w:t xml:space="preserve">composted or spaded </w:t>
      </w:r>
      <w:r w:rsidR="00D97495">
        <w:rPr>
          <w:rFonts w:ascii="Arial" w:hAnsi="Arial" w:cs="Arial"/>
        </w:rPr>
        <w:t xml:space="preserve">back </w:t>
      </w:r>
      <w:r w:rsidR="00072E3B">
        <w:rPr>
          <w:rFonts w:ascii="Arial" w:hAnsi="Arial" w:cs="Arial"/>
        </w:rPr>
        <w:t xml:space="preserve">into the soil. </w:t>
      </w:r>
    </w:p>
    <w:p w14:paraId="3619F429" w14:textId="7B092B45" w:rsidR="0074009A" w:rsidRDefault="0074009A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Cut back perennial leaves and stems </w:t>
      </w:r>
      <w:r w:rsidR="00436D4C">
        <w:rPr>
          <w:rFonts w:ascii="Arial" w:hAnsi="Arial" w:cs="Arial"/>
        </w:rPr>
        <w:t>once they start to die back and lose leaves</w:t>
      </w:r>
      <w:r>
        <w:rPr>
          <w:rFonts w:ascii="Arial" w:hAnsi="Arial" w:cs="Arial"/>
        </w:rPr>
        <w:t xml:space="preserve">. Compost or remove. Remove seed heads if you </w:t>
      </w:r>
      <w:r w:rsidRPr="00D97495">
        <w:rPr>
          <w:rFonts w:ascii="Arial" w:hAnsi="Arial" w:cs="Arial"/>
          <w:b/>
          <w:bCs/>
          <w:u w:val="single"/>
        </w:rPr>
        <w:t>do not</w:t>
      </w:r>
      <w:r>
        <w:rPr>
          <w:rFonts w:ascii="Arial" w:hAnsi="Arial" w:cs="Arial"/>
        </w:rPr>
        <w:t xml:space="preserve"> want reseeding.</w:t>
      </w:r>
      <w:r w:rsidR="000140A5">
        <w:rPr>
          <w:rFonts w:ascii="Arial" w:hAnsi="Arial" w:cs="Arial"/>
        </w:rPr>
        <w:t xml:space="preserve"> </w:t>
      </w:r>
      <w:r w:rsidR="00251366">
        <w:rPr>
          <w:rFonts w:ascii="Arial" w:hAnsi="Arial" w:cs="Arial"/>
        </w:rPr>
        <w:t>Collect dry seeds for those you wish to sow next year.</w:t>
      </w:r>
    </w:p>
    <w:p w14:paraId="1B5875AF" w14:textId="44A677BD" w:rsidR="00251366" w:rsidRDefault="00251366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When frost turns the tops brown on herbaceous perennials, prune them to the ground</w:t>
      </w:r>
      <w:r w:rsidR="000140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But</w:t>
      </w:r>
      <w:r w:rsidR="00014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semi-herbaceous perennials, remove the dead tops and leave 3+ inches of green foliage at the base.</w:t>
      </w:r>
    </w:p>
    <w:p w14:paraId="414C5751" w14:textId="72177286" w:rsidR="000378E5" w:rsidRDefault="000378E5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Cleaning up now, helps prevent pests and diseases from overwintering.</w:t>
      </w:r>
    </w:p>
    <w:p w14:paraId="7C37C179" w14:textId="3A1E97C5" w:rsidR="00493EBE" w:rsidRPr="00493EBE" w:rsidRDefault="00493EBE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u w:val="single"/>
        </w:rPr>
      </w:pPr>
      <w:r w:rsidRPr="00493EBE">
        <w:rPr>
          <w:rFonts w:ascii="Arial" w:hAnsi="Arial" w:cs="Arial"/>
          <w:b/>
          <w:bCs/>
          <w:u w:val="single"/>
        </w:rPr>
        <w:t xml:space="preserve">Amend </w:t>
      </w:r>
      <w:r w:rsidR="007A3411">
        <w:rPr>
          <w:rFonts w:ascii="Arial" w:hAnsi="Arial" w:cs="Arial"/>
          <w:b/>
          <w:bCs/>
          <w:u w:val="single"/>
        </w:rPr>
        <w:t xml:space="preserve">the </w:t>
      </w:r>
      <w:r w:rsidRPr="00493EBE">
        <w:rPr>
          <w:rFonts w:ascii="Arial" w:hAnsi="Arial" w:cs="Arial"/>
          <w:b/>
          <w:bCs/>
          <w:u w:val="single"/>
        </w:rPr>
        <w:t>Soil:</w:t>
      </w:r>
    </w:p>
    <w:p w14:paraId="12D752E4" w14:textId="1556471A" w:rsidR="001F10FC" w:rsidRDefault="00DE76E5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After plants go dormant is </w:t>
      </w:r>
      <w:proofErr w:type="gramStart"/>
      <w:r>
        <w:rPr>
          <w:rFonts w:ascii="Arial" w:hAnsi="Arial" w:cs="Arial"/>
        </w:rPr>
        <w:t>a good time</w:t>
      </w:r>
      <w:proofErr w:type="gramEnd"/>
      <w:r>
        <w:rPr>
          <w:rFonts w:ascii="Arial" w:hAnsi="Arial" w:cs="Arial"/>
        </w:rPr>
        <w:t xml:space="preserve"> to amend your soil by adding compost. Compost helps improve drainage, provides insulation </w:t>
      </w:r>
      <w:r w:rsidR="000378E5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roots</w:t>
      </w:r>
      <w:r w:rsidR="002D5611">
        <w:rPr>
          <w:rFonts w:ascii="Arial" w:hAnsi="Arial" w:cs="Arial"/>
        </w:rPr>
        <w:t xml:space="preserve">, adds </w:t>
      </w:r>
      <w:proofErr w:type="gramStart"/>
      <w:r w:rsidR="002D5611">
        <w:rPr>
          <w:rFonts w:ascii="Arial" w:hAnsi="Arial" w:cs="Arial"/>
        </w:rPr>
        <w:t>nutrients</w:t>
      </w:r>
      <w:proofErr w:type="gramEnd"/>
      <w:r w:rsidR="001F10FC">
        <w:rPr>
          <w:rFonts w:ascii="Arial" w:hAnsi="Arial" w:cs="Arial"/>
        </w:rPr>
        <w:t xml:space="preserve"> and helps </w:t>
      </w:r>
      <w:r w:rsidR="001F10FC">
        <w:rPr>
          <w:rFonts w:ascii="Arial" w:hAnsi="Arial" w:cs="Arial"/>
        </w:rPr>
        <w:lastRenderedPageBreak/>
        <w:t>reduce weeds</w:t>
      </w:r>
      <w:r w:rsidR="000378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Apply 3 to 4 inches of well composted garden mulch, tapering the depth to leave the crowns of plants and tree trunks </w:t>
      </w:r>
      <w:r w:rsidRPr="007A3411">
        <w:rPr>
          <w:rFonts w:ascii="Arial" w:hAnsi="Arial" w:cs="Arial"/>
          <w:b/>
          <w:bCs/>
          <w:u w:val="single"/>
        </w:rPr>
        <w:t>un</w:t>
      </w:r>
      <w:r>
        <w:rPr>
          <w:rFonts w:ascii="Arial" w:hAnsi="Arial" w:cs="Arial"/>
        </w:rPr>
        <w:t>covered</w:t>
      </w:r>
      <w:r w:rsidR="000140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F3EC0">
        <w:rPr>
          <w:rFonts w:ascii="Arial" w:hAnsi="Arial" w:cs="Arial"/>
        </w:rPr>
        <w:t>(</w:t>
      </w:r>
      <w:r w:rsidR="002D5611">
        <w:rPr>
          <w:rFonts w:ascii="Arial" w:hAnsi="Arial" w:cs="Arial"/>
        </w:rPr>
        <w:t xml:space="preserve">Covering them </w:t>
      </w:r>
      <w:r w:rsidR="00AF3EC0">
        <w:rPr>
          <w:rFonts w:ascii="Arial" w:hAnsi="Arial" w:cs="Arial"/>
        </w:rPr>
        <w:t>can lead to fungal and bacterial diseases.)</w:t>
      </w:r>
      <w:r>
        <w:rPr>
          <w:rFonts w:ascii="Arial" w:hAnsi="Arial" w:cs="Arial"/>
        </w:rPr>
        <w:t xml:space="preserve"> </w:t>
      </w:r>
    </w:p>
    <w:p w14:paraId="6C5BDC28" w14:textId="6B8208F1" w:rsidR="00072E3B" w:rsidRDefault="00155396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 the vegetable garden, </w:t>
      </w:r>
      <w:r w:rsidR="001F10FC">
        <w:rPr>
          <w:rFonts w:ascii="Arial" w:hAnsi="Arial" w:cs="Arial"/>
        </w:rPr>
        <w:t xml:space="preserve">sow </w:t>
      </w:r>
      <w:r>
        <w:rPr>
          <w:rFonts w:ascii="Arial" w:hAnsi="Arial" w:cs="Arial"/>
        </w:rPr>
        <w:t>c</w:t>
      </w:r>
      <w:r w:rsidR="00072E3B">
        <w:rPr>
          <w:rFonts w:ascii="Arial" w:hAnsi="Arial" w:cs="Arial"/>
        </w:rPr>
        <w:t xml:space="preserve">over crops now to add organic material to the soil. </w:t>
      </w:r>
      <w:r>
        <w:rPr>
          <w:rFonts w:ascii="Arial" w:hAnsi="Arial" w:cs="Arial"/>
        </w:rPr>
        <w:t xml:space="preserve">Caution:  have a </w:t>
      </w:r>
      <w:r w:rsidR="00072E3B">
        <w:rPr>
          <w:rFonts w:ascii="Arial" w:hAnsi="Arial" w:cs="Arial"/>
        </w:rPr>
        <w:t xml:space="preserve">plan for processing </w:t>
      </w:r>
      <w:r w:rsidR="00072E3B" w:rsidRPr="007A3411">
        <w:rPr>
          <w:rFonts w:ascii="Arial" w:hAnsi="Arial" w:cs="Arial"/>
          <w:b/>
          <w:bCs/>
          <w:u w:val="single"/>
        </w:rPr>
        <w:t>before</w:t>
      </w:r>
      <w:r w:rsidR="00072E3B">
        <w:rPr>
          <w:rFonts w:ascii="Arial" w:hAnsi="Arial" w:cs="Arial"/>
        </w:rPr>
        <w:t xml:space="preserve"> they go to seed.</w:t>
      </w:r>
    </w:p>
    <w:p w14:paraId="341B5B41" w14:textId="56517929" w:rsidR="00155396" w:rsidRDefault="004C1DA7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Your lawn and f</w:t>
      </w:r>
      <w:r w:rsidR="00E45843">
        <w:rPr>
          <w:rFonts w:ascii="Arial" w:hAnsi="Arial" w:cs="Arial"/>
        </w:rPr>
        <w:t>ruit trees</w:t>
      </w:r>
      <w:r w:rsidR="00D97495">
        <w:rPr>
          <w:rFonts w:ascii="Arial" w:hAnsi="Arial" w:cs="Arial"/>
        </w:rPr>
        <w:t xml:space="preserve"> </w:t>
      </w:r>
      <w:r w:rsidR="00E45843">
        <w:rPr>
          <w:rFonts w:ascii="Arial" w:hAnsi="Arial" w:cs="Arial"/>
        </w:rPr>
        <w:t>benefit from a fall fertilizer. Those with</w:t>
      </w:r>
      <w:r w:rsidR="002F74F6">
        <w:rPr>
          <w:rFonts w:ascii="Arial" w:hAnsi="Arial" w:cs="Arial"/>
        </w:rPr>
        <w:t xml:space="preserve"> </w:t>
      </w:r>
      <w:r w:rsidR="001F10FC">
        <w:rPr>
          <w:rFonts w:ascii="Arial" w:hAnsi="Arial" w:cs="Arial"/>
        </w:rPr>
        <w:t xml:space="preserve">a </w:t>
      </w:r>
      <w:r w:rsidR="00E45843">
        <w:rPr>
          <w:rFonts w:ascii="Arial" w:hAnsi="Arial" w:cs="Arial"/>
        </w:rPr>
        <w:t>higher phosphate number help root growth over winter.</w:t>
      </w:r>
    </w:p>
    <w:p w14:paraId="0FF15B28" w14:textId="5F0D10AF" w:rsidR="00C2706F" w:rsidRDefault="00E23EA4" w:rsidP="002A1C2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E23EA4">
        <w:rPr>
          <w:rFonts w:ascii="Arial" w:hAnsi="Arial" w:cs="Arial"/>
          <w:b/>
          <w:bCs/>
          <w:u w:val="single"/>
        </w:rPr>
        <w:t>Winter Protection</w:t>
      </w:r>
      <w:r>
        <w:rPr>
          <w:rFonts w:ascii="Arial" w:hAnsi="Arial" w:cs="Arial"/>
        </w:rPr>
        <w:t>:</w:t>
      </w:r>
    </w:p>
    <w:p w14:paraId="0053D015" w14:textId="29CDE676" w:rsidR="00E23EA4" w:rsidRDefault="006222D5" w:rsidP="003C25B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For your perennials:  </w:t>
      </w:r>
      <w:r w:rsidR="00436D4C">
        <w:rPr>
          <w:rFonts w:ascii="Arial" w:hAnsi="Arial" w:cs="Arial"/>
        </w:rPr>
        <w:t>Pruning</w:t>
      </w:r>
      <w:r w:rsidR="001312E4">
        <w:rPr>
          <w:rFonts w:ascii="Arial" w:hAnsi="Arial" w:cs="Arial"/>
        </w:rPr>
        <w:t xml:space="preserve"> stem height</w:t>
      </w:r>
      <w:r w:rsidR="00436D4C">
        <w:rPr>
          <w:rFonts w:ascii="Arial" w:hAnsi="Arial" w:cs="Arial"/>
        </w:rPr>
        <w:t>s down to 6 to 8 inches</w:t>
      </w:r>
      <w:r w:rsidR="001312E4">
        <w:rPr>
          <w:rFonts w:ascii="Arial" w:hAnsi="Arial" w:cs="Arial"/>
        </w:rPr>
        <w:t xml:space="preserve"> helps hold snow in place and insulate the base of the plant. </w:t>
      </w:r>
      <w:r w:rsidR="00436D4C">
        <w:rPr>
          <w:rFonts w:ascii="Arial" w:hAnsi="Arial" w:cs="Arial"/>
        </w:rPr>
        <w:t>This a</w:t>
      </w:r>
      <w:r w:rsidR="001312E4">
        <w:rPr>
          <w:rFonts w:ascii="Arial" w:hAnsi="Arial" w:cs="Arial"/>
        </w:rPr>
        <w:t xml:space="preserve">lso allows easier application of mulch. </w:t>
      </w:r>
      <w:r w:rsidR="00F71B2A">
        <w:rPr>
          <w:rFonts w:ascii="Arial" w:hAnsi="Arial" w:cs="Arial"/>
        </w:rPr>
        <w:t>For perennials that appreciate mulch, it</w:t>
      </w:r>
      <w:r w:rsidR="000140A5">
        <w:rPr>
          <w:rFonts w:ascii="Arial" w:hAnsi="Arial" w:cs="Arial"/>
        </w:rPr>
        <w:t xml:space="preserve"> is</w:t>
      </w:r>
      <w:r w:rsidR="00F71B2A">
        <w:rPr>
          <w:rFonts w:ascii="Arial" w:hAnsi="Arial" w:cs="Arial"/>
        </w:rPr>
        <w:t xml:space="preserve"> b</w:t>
      </w:r>
      <w:r w:rsidR="001312E4">
        <w:rPr>
          <w:rFonts w:ascii="Arial" w:hAnsi="Arial" w:cs="Arial"/>
        </w:rPr>
        <w:t>est to apply 2 – 5 inches of mulch after the ground has frozen</w:t>
      </w:r>
      <w:r w:rsidR="00AF3EC0">
        <w:rPr>
          <w:rFonts w:ascii="Arial" w:hAnsi="Arial" w:cs="Arial"/>
        </w:rPr>
        <w:t>.</w:t>
      </w:r>
      <w:r w:rsidR="001312E4">
        <w:rPr>
          <w:rFonts w:ascii="Arial" w:hAnsi="Arial" w:cs="Arial"/>
        </w:rPr>
        <w:t xml:space="preserve"> </w:t>
      </w:r>
    </w:p>
    <w:p w14:paraId="4BB25656" w14:textId="02BB20C7" w:rsidR="00C2706F" w:rsidRDefault="00C2706F" w:rsidP="003C25B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C2706F">
        <w:rPr>
          <w:rFonts w:ascii="Arial" w:hAnsi="Arial" w:cs="Arial"/>
        </w:rPr>
        <w:t>T</w:t>
      </w:r>
      <w:r w:rsidR="001F10FC">
        <w:rPr>
          <w:rFonts w:ascii="Arial" w:hAnsi="Arial" w:cs="Arial"/>
        </w:rPr>
        <w:t>o reduce wind damage, t</w:t>
      </w:r>
      <w:r w:rsidRPr="00C2706F">
        <w:rPr>
          <w:rFonts w:ascii="Arial" w:hAnsi="Arial" w:cs="Arial"/>
        </w:rPr>
        <w:t>rim or stake bushy perennials.</w:t>
      </w:r>
      <w:r>
        <w:rPr>
          <w:rFonts w:ascii="Arial" w:hAnsi="Arial" w:cs="Arial"/>
        </w:rPr>
        <w:t xml:space="preserve"> </w:t>
      </w:r>
      <w:r w:rsidR="003C25B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oses </w:t>
      </w:r>
      <w:r w:rsidR="003C25B6">
        <w:rPr>
          <w:rFonts w:ascii="Arial" w:hAnsi="Arial" w:cs="Arial"/>
        </w:rPr>
        <w:t xml:space="preserve">should </w:t>
      </w:r>
      <w:proofErr w:type="gramStart"/>
      <w:r w:rsidR="003C25B6">
        <w:rPr>
          <w:rFonts w:ascii="Arial" w:hAnsi="Arial" w:cs="Arial"/>
        </w:rPr>
        <w:t>be pruned</w:t>
      </w:r>
      <w:proofErr w:type="gramEnd"/>
      <w:r w:rsidR="003C25B6">
        <w:rPr>
          <w:rFonts w:ascii="Arial" w:hAnsi="Arial" w:cs="Arial"/>
        </w:rPr>
        <w:t xml:space="preserve"> back </w:t>
      </w:r>
      <w:r>
        <w:rPr>
          <w:rFonts w:ascii="Arial" w:hAnsi="Arial" w:cs="Arial"/>
        </w:rPr>
        <w:t>to</w:t>
      </w:r>
      <w:r w:rsidR="00E23EA4">
        <w:rPr>
          <w:rFonts w:ascii="Arial" w:hAnsi="Arial" w:cs="Arial"/>
        </w:rPr>
        <w:t xml:space="preserve"> </w:t>
      </w:r>
      <w:r w:rsidR="000140A5">
        <w:rPr>
          <w:rFonts w:ascii="Arial" w:hAnsi="Arial" w:cs="Arial"/>
        </w:rPr>
        <w:t>thirty</w:t>
      </w:r>
      <w:r w:rsidR="00E23EA4">
        <w:rPr>
          <w:rFonts w:ascii="Arial" w:hAnsi="Arial" w:cs="Arial"/>
        </w:rPr>
        <w:t xml:space="preserve"> inches or hip height. </w:t>
      </w:r>
    </w:p>
    <w:p w14:paraId="198E5796" w14:textId="54899D4A" w:rsidR="00F71B2A" w:rsidRDefault="002F74F6" w:rsidP="00E23EA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To prevent freezing, d</w:t>
      </w:r>
      <w:r w:rsidR="003C25B6" w:rsidRPr="003C25B6">
        <w:rPr>
          <w:rFonts w:ascii="Arial" w:hAnsi="Arial" w:cs="Arial"/>
        </w:rPr>
        <w:t>ig and store</w:t>
      </w:r>
      <w:r w:rsidR="00E23EA4">
        <w:rPr>
          <w:rFonts w:ascii="Arial" w:hAnsi="Arial" w:cs="Arial"/>
        </w:rPr>
        <w:t xml:space="preserve"> </w:t>
      </w:r>
      <w:r w:rsidR="003C25B6" w:rsidRPr="003C25B6">
        <w:rPr>
          <w:rFonts w:ascii="Arial" w:hAnsi="Arial" w:cs="Arial"/>
        </w:rPr>
        <w:t>geraniums, tuberous begonias, dahlias, and gladiolas.</w:t>
      </w:r>
      <w:r w:rsidR="00E23EA4">
        <w:rPr>
          <w:rFonts w:ascii="Arial" w:hAnsi="Arial" w:cs="Arial"/>
        </w:rPr>
        <w:t xml:space="preserve"> Tender perennials can </w:t>
      </w:r>
      <w:proofErr w:type="gramStart"/>
      <w:r w:rsidR="00E23EA4">
        <w:rPr>
          <w:rFonts w:ascii="Arial" w:hAnsi="Arial" w:cs="Arial"/>
        </w:rPr>
        <w:t>be brought</w:t>
      </w:r>
      <w:proofErr w:type="gramEnd"/>
      <w:r w:rsidR="00E23EA4">
        <w:rPr>
          <w:rFonts w:ascii="Arial" w:hAnsi="Arial" w:cs="Arial"/>
        </w:rPr>
        <w:t xml:space="preserve"> indoors before the first frost. Clean and check them for pests first. </w:t>
      </w:r>
    </w:p>
    <w:p w14:paraId="41DDCA29" w14:textId="530DF40B" w:rsidR="00F71B2A" w:rsidRDefault="00D97495" w:rsidP="00622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your trees and perennials well before you shut off your irrigation systems. Then, r</w:t>
      </w:r>
      <w:r w:rsidR="00F71B2A">
        <w:rPr>
          <w:rFonts w:ascii="Arial" w:hAnsi="Arial" w:cs="Arial"/>
          <w:sz w:val="24"/>
          <w:szCs w:val="24"/>
        </w:rPr>
        <w:t xml:space="preserve">emember to water </w:t>
      </w:r>
      <w:r>
        <w:rPr>
          <w:rFonts w:ascii="Arial" w:hAnsi="Arial" w:cs="Arial"/>
          <w:sz w:val="24"/>
          <w:szCs w:val="24"/>
        </w:rPr>
        <w:t xml:space="preserve">them </w:t>
      </w:r>
      <w:r w:rsidR="00F71B2A">
        <w:rPr>
          <w:rFonts w:ascii="Arial" w:hAnsi="Arial" w:cs="Arial"/>
          <w:sz w:val="24"/>
          <w:szCs w:val="24"/>
        </w:rPr>
        <w:t xml:space="preserve">every </w:t>
      </w:r>
      <w:r w:rsidR="00667CB7">
        <w:rPr>
          <w:rFonts w:ascii="Arial" w:hAnsi="Arial" w:cs="Arial"/>
          <w:sz w:val="24"/>
          <w:szCs w:val="24"/>
        </w:rPr>
        <w:t>6</w:t>
      </w:r>
      <w:r w:rsidR="00F71B2A">
        <w:rPr>
          <w:rFonts w:ascii="Arial" w:hAnsi="Arial" w:cs="Arial"/>
          <w:sz w:val="24"/>
          <w:szCs w:val="24"/>
        </w:rPr>
        <w:t xml:space="preserve">– </w:t>
      </w:r>
      <w:r w:rsidR="00667CB7">
        <w:rPr>
          <w:rFonts w:ascii="Arial" w:hAnsi="Arial" w:cs="Arial"/>
          <w:sz w:val="24"/>
          <w:szCs w:val="24"/>
        </w:rPr>
        <w:t>8</w:t>
      </w:r>
      <w:r w:rsidR="00F71B2A">
        <w:rPr>
          <w:rFonts w:ascii="Arial" w:hAnsi="Arial" w:cs="Arial"/>
          <w:sz w:val="24"/>
          <w:szCs w:val="24"/>
        </w:rPr>
        <w:t xml:space="preserve"> weeks during </w:t>
      </w:r>
      <w:r w:rsidR="007A3411">
        <w:rPr>
          <w:rFonts w:ascii="Arial" w:hAnsi="Arial" w:cs="Arial"/>
          <w:sz w:val="24"/>
          <w:szCs w:val="24"/>
        </w:rPr>
        <w:t xml:space="preserve">winter </w:t>
      </w:r>
      <w:r w:rsidR="00F71B2A">
        <w:rPr>
          <w:rFonts w:ascii="Arial" w:hAnsi="Arial" w:cs="Arial"/>
          <w:sz w:val="24"/>
          <w:szCs w:val="24"/>
        </w:rPr>
        <w:t xml:space="preserve">dry </w:t>
      </w:r>
      <w:r w:rsidR="003852E7">
        <w:rPr>
          <w:rFonts w:ascii="Arial" w:hAnsi="Arial" w:cs="Arial"/>
          <w:sz w:val="24"/>
          <w:szCs w:val="24"/>
        </w:rPr>
        <w:t xml:space="preserve">spells to prevent desiccation. </w:t>
      </w:r>
      <w:r w:rsidR="00667CB7">
        <w:rPr>
          <w:rFonts w:ascii="Arial" w:hAnsi="Arial" w:cs="Arial"/>
          <w:sz w:val="24"/>
          <w:szCs w:val="24"/>
        </w:rPr>
        <w:t>Water during warm spells when the ground has thawed enough to accept water</w:t>
      </w:r>
      <w:r w:rsidR="003852E7">
        <w:rPr>
          <w:rFonts w:ascii="Arial" w:hAnsi="Arial" w:cs="Arial"/>
          <w:sz w:val="24"/>
          <w:szCs w:val="24"/>
        </w:rPr>
        <w:t xml:space="preserve"> and give them a good soak.</w:t>
      </w:r>
    </w:p>
    <w:p w14:paraId="034F5314" w14:textId="1532D147" w:rsidR="00C17440" w:rsidRDefault="00C17440" w:rsidP="006222D5">
      <w:pPr>
        <w:pStyle w:val="NoSpacing"/>
        <w:rPr>
          <w:rFonts w:ascii="Arial" w:hAnsi="Arial" w:cs="Arial"/>
          <w:sz w:val="24"/>
          <w:szCs w:val="24"/>
        </w:rPr>
      </w:pPr>
    </w:p>
    <w:p w14:paraId="59934E4F" w14:textId="471DA8BB" w:rsidR="00C17440" w:rsidRDefault="00D97495" w:rsidP="006222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this, </w:t>
      </w:r>
      <w:proofErr w:type="gramStart"/>
      <w:r w:rsidR="00D74D96">
        <w:rPr>
          <w:rFonts w:ascii="Arial" w:hAnsi="Arial" w:cs="Arial"/>
          <w:sz w:val="24"/>
          <w:szCs w:val="24"/>
        </w:rPr>
        <w:t>you</w:t>
      </w:r>
      <w:r w:rsidR="0001470D">
        <w:rPr>
          <w:rFonts w:ascii="Arial" w:hAnsi="Arial" w:cs="Arial"/>
          <w:sz w:val="24"/>
          <w:szCs w:val="24"/>
        </w:rPr>
        <w:t>’ll</w:t>
      </w:r>
      <w:proofErr w:type="gramEnd"/>
      <w:r w:rsidR="0001470D">
        <w:rPr>
          <w:rFonts w:ascii="Arial" w:hAnsi="Arial" w:cs="Arial"/>
          <w:sz w:val="24"/>
          <w:szCs w:val="24"/>
        </w:rPr>
        <w:t xml:space="preserve"> be ready for gardening this</w:t>
      </w:r>
      <w:r w:rsidR="00D74D96">
        <w:rPr>
          <w:rFonts w:ascii="Arial" w:hAnsi="Arial" w:cs="Arial"/>
          <w:sz w:val="24"/>
          <w:szCs w:val="24"/>
        </w:rPr>
        <w:t xml:space="preserve"> spring. </w:t>
      </w:r>
    </w:p>
    <w:p w14:paraId="7852E102" w14:textId="1E8F13BF" w:rsidR="00667CB7" w:rsidRDefault="00667CB7" w:rsidP="006222D5">
      <w:pPr>
        <w:pStyle w:val="NoSpacing"/>
        <w:rPr>
          <w:rFonts w:ascii="Arial" w:hAnsi="Arial" w:cs="Arial"/>
          <w:sz w:val="24"/>
          <w:szCs w:val="24"/>
        </w:rPr>
      </w:pPr>
    </w:p>
    <w:p w14:paraId="483FF057" w14:textId="06CEEE82" w:rsidR="005C757A" w:rsidRPr="005C757A" w:rsidRDefault="005C757A" w:rsidP="005C757A">
      <w:pPr>
        <w:pStyle w:val="NoSpacing"/>
        <w:rPr>
          <w:rFonts w:ascii="Arial" w:hAnsi="Arial" w:cs="Arial"/>
          <w:sz w:val="24"/>
          <w:szCs w:val="24"/>
        </w:rPr>
      </w:pPr>
      <w:r w:rsidRPr="005C757A">
        <w:rPr>
          <w:rFonts w:ascii="Arial" w:hAnsi="Arial" w:cs="Arial"/>
          <w:sz w:val="24"/>
          <w:szCs w:val="24"/>
        </w:rPr>
        <w:t>For more information on this or any other gardening topic, go to our website gocomga.com and click on the KPOV tab on the orange bar</w:t>
      </w:r>
      <w:r>
        <w:rPr>
          <w:rFonts w:ascii="Arial" w:hAnsi="Arial" w:cs="Arial"/>
          <w:sz w:val="24"/>
          <w:szCs w:val="24"/>
        </w:rPr>
        <w:t xml:space="preserve">. </w:t>
      </w:r>
      <w:r w:rsidRPr="005C757A">
        <w:rPr>
          <w:rFonts w:ascii="Arial" w:hAnsi="Arial" w:cs="Arial"/>
          <w:sz w:val="24"/>
          <w:szCs w:val="24"/>
        </w:rPr>
        <w:t>This has been Gardening:  Get Good at it on KPOV, The Point</w:t>
      </w:r>
      <w:proofErr w:type="gramStart"/>
      <w:r w:rsidRPr="005C757A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6B2ABC89" w14:textId="77777777" w:rsidR="004A1CE1" w:rsidRDefault="004A1CE1" w:rsidP="006222D5">
      <w:pPr>
        <w:pStyle w:val="NoSpacing"/>
        <w:rPr>
          <w:rFonts w:ascii="Arial" w:hAnsi="Arial" w:cs="Arial"/>
          <w:sz w:val="24"/>
          <w:szCs w:val="24"/>
        </w:rPr>
      </w:pPr>
    </w:p>
    <w:p w14:paraId="638738C4" w14:textId="18AB52D5" w:rsidR="009E5C5C" w:rsidRDefault="009E5C5C" w:rsidP="009E5C5C">
      <w:pPr>
        <w:pStyle w:val="NoSpacing"/>
        <w:rPr>
          <w:rFonts w:ascii="Arial" w:hAnsi="Arial" w:cs="Arial"/>
          <w:sz w:val="24"/>
          <w:szCs w:val="24"/>
        </w:rPr>
      </w:pPr>
    </w:p>
    <w:p w14:paraId="7F957764" w14:textId="0A952C32" w:rsidR="00E1210D" w:rsidRDefault="00E1210D" w:rsidP="009E5C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References:  </w:t>
      </w:r>
    </w:p>
    <w:p w14:paraId="0F2BB811" w14:textId="13AD6CCC" w:rsidR="006222D5" w:rsidRDefault="006222D5" w:rsidP="00E1210D">
      <w:pPr>
        <w:pStyle w:val="NormalWeb"/>
        <w:spacing w:before="0" w:beforeAutospacing="0" w:after="0" w:afterAutospacing="0"/>
      </w:pPr>
    </w:p>
    <w:p w14:paraId="79B3BE7C" w14:textId="77777777" w:rsidR="00B550A9" w:rsidRPr="002A1C28" w:rsidRDefault="00B550A9" w:rsidP="00B550A9">
      <w:pPr>
        <w:pStyle w:val="NormalWeb"/>
        <w:spacing w:before="0" w:beforeAutospacing="0" w:after="0" w:afterAutospacing="0"/>
        <w:rPr>
          <w:rStyle w:val="Hyperlink"/>
          <w:sz w:val="22"/>
        </w:rPr>
      </w:pPr>
      <w:r w:rsidRPr="008C2DEC">
        <w:rPr>
          <w:rStyle w:val="Hyperlink"/>
          <w:sz w:val="22"/>
        </w:rPr>
        <w:t>https://extension.oregonstate.edu/sites/default/files/documents/12281/2014fallgardenmaintenance.pdf</w:t>
      </w:r>
    </w:p>
    <w:p w14:paraId="51B35113" w14:textId="672717C2" w:rsidR="00CD5D34" w:rsidRPr="00496871" w:rsidRDefault="007A3411" w:rsidP="00CD5D34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hyperlink r:id="rId5" w:history="1">
        <w:r w:rsidR="00B550A9" w:rsidRPr="00BC303E">
          <w:rPr>
            <w:rStyle w:val="Hyperlink"/>
            <w:rFonts w:ascii="Arial" w:hAnsi="Arial" w:cs="Arial"/>
            <w:sz w:val="22"/>
          </w:rPr>
          <w:t>http://extension.oregonstate.edu/deschutes/sites/default/files/Winter_Care_of_Perennials-reference_list.pdf</w:t>
        </w:r>
      </w:hyperlink>
    </w:p>
    <w:p w14:paraId="3C67A79E" w14:textId="5ECC3524" w:rsidR="00CD5D34" w:rsidRDefault="007A3411" w:rsidP="00CD5D34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2"/>
        </w:rPr>
      </w:pPr>
      <w:hyperlink r:id="rId6" w:history="1">
        <w:r w:rsidR="00CD5D34" w:rsidRPr="00496871">
          <w:rPr>
            <w:rStyle w:val="Hyperlink"/>
            <w:rFonts w:ascii="Arial" w:hAnsi="Arial" w:cs="Arial"/>
            <w:sz w:val="22"/>
          </w:rPr>
          <w:t>http://extension.oregonstate.edu/gardening/gardening-calendar/october</w:t>
        </w:r>
      </w:hyperlink>
    </w:p>
    <w:p w14:paraId="5B1F93EC" w14:textId="2DC5EC32" w:rsidR="00A13330" w:rsidRPr="00A13330" w:rsidRDefault="00A13330" w:rsidP="00CD5D34">
      <w:pPr>
        <w:pStyle w:val="NormalWeb"/>
        <w:spacing w:before="0" w:beforeAutospacing="0" w:after="0" w:afterAutospacing="0"/>
        <w:rPr>
          <w:rStyle w:val="Hyperlink"/>
        </w:rPr>
      </w:pPr>
      <w:r w:rsidRPr="00A13330">
        <w:rPr>
          <w:rStyle w:val="Hyperlink"/>
        </w:rPr>
        <w:t>https://extension.oregonstate.edu/gardening/lawn/turfgrass-maintenance-calendar-central-oregon</w:t>
      </w:r>
    </w:p>
    <w:p w14:paraId="6F962FE9" w14:textId="573F63E9" w:rsidR="00CD5D34" w:rsidRPr="00A13330" w:rsidRDefault="009F6EF5" w:rsidP="00A13330">
      <w:pPr>
        <w:pStyle w:val="NormalWeb"/>
        <w:spacing w:before="0" w:beforeAutospacing="0" w:after="0" w:afterAutospacing="0"/>
        <w:rPr>
          <w:rStyle w:val="Hyperlink"/>
          <w:sz w:val="22"/>
        </w:rPr>
      </w:pPr>
      <w:r w:rsidRPr="009F6EF5">
        <w:rPr>
          <w:rStyle w:val="Hyperlink"/>
          <w:sz w:val="22"/>
        </w:rPr>
        <w:t>https://catalog.extension.oregonstate.edu/ec1629</w:t>
      </w:r>
    </w:p>
    <w:p w14:paraId="41DC5988" w14:textId="1E7CCBB3" w:rsidR="00E1210D" w:rsidRDefault="007A3411" w:rsidP="002A1C28">
      <w:pPr>
        <w:pStyle w:val="NormalWeb"/>
        <w:spacing w:before="0" w:beforeAutospacing="0" w:after="0" w:afterAutospacing="0"/>
        <w:rPr>
          <w:rStyle w:val="Hyperlink"/>
          <w:sz w:val="22"/>
        </w:rPr>
      </w:pPr>
      <w:hyperlink r:id="rId7" w:history="1">
        <w:r w:rsidR="008C2DEC" w:rsidRPr="00BC303E">
          <w:rPr>
            <w:rStyle w:val="Hyperlink"/>
            <w:sz w:val="22"/>
          </w:rPr>
          <w:t>https://extension.oregonstate.edu/gardening/techniques/october-garden-calendar</w:t>
        </w:r>
      </w:hyperlink>
    </w:p>
    <w:sectPr w:rsidR="00E1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D89"/>
    <w:multiLevelType w:val="multilevel"/>
    <w:tmpl w:val="28F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173FF"/>
    <w:multiLevelType w:val="multilevel"/>
    <w:tmpl w:val="A04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45CC9"/>
    <w:multiLevelType w:val="multilevel"/>
    <w:tmpl w:val="BCD0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E063B"/>
    <w:multiLevelType w:val="multilevel"/>
    <w:tmpl w:val="74C8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17297"/>
    <w:multiLevelType w:val="hybridMultilevel"/>
    <w:tmpl w:val="B0BA4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A0085F"/>
    <w:multiLevelType w:val="multilevel"/>
    <w:tmpl w:val="B5EC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5C"/>
    <w:rsid w:val="000140A5"/>
    <w:rsid w:val="0001470D"/>
    <w:rsid w:val="000378E5"/>
    <w:rsid w:val="00072E3B"/>
    <w:rsid w:val="00096F01"/>
    <w:rsid w:val="000A72FE"/>
    <w:rsid w:val="001312E4"/>
    <w:rsid w:val="00155396"/>
    <w:rsid w:val="001B372A"/>
    <w:rsid w:val="001F10FC"/>
    <w:rsid w:val="00251366"/>
    <w:rsid w:val="002A1C28"/>
    <w:rsid w:val="002D5611"/>
    <w:rsid w:val="002F74F6"/>
    <w:rsid w:val="00345C0E"/>
    <w:rsid w:val="003852E7"/>
    <w:rsid w:val="003A4109"/>
    <w:rsid w:val="003C25B6"/>
    <w:rsid w:val="00436D4C"/>
    <w:rsid w:val="00493EBE"/>
    <w:rsid w:val="004A1CE1"/>
    <w:rsid w:val="004C1DA7"/>
    <w:rsid w:val="005C757A"/>
    <w:rsid w:val="006222D5"/>
    <w:rsid w:val="00667CB7"/>
    <w:rsid w:val="0074009A"/>
    <w:rsid w:val="00794BB1"/>
    <w:rsid w:val="007A3411"/>
    <w:rsid w:val="008C2DEC"/>
    <w:rsid w:val="008D59C4"/>
    <w:rsid w:val="008E40DB"/>
    <w:rsid w:val="00910C1E"/>
    <w:rsid w:val="009371DA"/>
    <w:rsid w:val="009E5C5C"/>
    <w:rsid w:val="009F6EF5"/>
    <w:rsid w:val="00A13330"/>
    <w:rsid w:val="00A86050"/>
    <w:rsid w:val="00AA6D42"/>
    <w:rsid w:val="00AF06C4"/>
    <w:rsid w:val="00AF3EC0"/>
    <w:rsid w:val="00B550A9"/>
    <w:rsid w:val="00C17440"/>
    <w:rsid w:val="00C2706F"/>
    <w:rsid w:val="00C628FC"/>
    <w:rsid w:val="00CD5D34"/>
    <w:rsid w:val="00D74D96"/>
    <w:rsid w:val="00D97495"/>
    <w:rsid w:val="00DE76E5"/>
    <w:rsid w:val="00E01ABC"/>
    <w:rsid w:val="00E1210D"/>
    <w:rsid w:val="00E23EA4"/>
    <w:rsid w:val="00E45843"/>
    <w:rsid w:val="00F7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3520"/>
  <w15:chartTrackingRefBased/>
  <w15:docId w15:val="{BFE99FAF-2FE8-45FC-8166-2D34B8BD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0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C5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21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1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nsion.oregonstate.edu/gardening/techniques/october-garden-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ension.oregonstate.edu/gardening/gardening-calendar/october" TargetMode="External"/><Relationship Id="rId5" Type="http://schemas.openxmlformats.org/officeDocument/2006/relationships/hyperlink" Target="http://extension.oregonstate.edu/deschutes/sites/default/files/Winter_Care_of_Perennials-reference_lis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Clark</dc:creator>
  <cp:keywords/>
  <dc:description/>
  <cp:lastModifiedBy>Marilyn Clark</cp:lastModifiedBy>
  <cp:revision>24</cp:revision>
  <dcterms:created xsi:type="dcterms:W3CDTF">2021-09-26T03:24:00Z</dcterms:created>
  <dcterms:modified xsi:type="dcterms:W3CDTF">2021-10-02T01:26:00Z</dcterms:modified>
</cp:coreProperties>
</file>