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BAD5" w14:textId="3472F2FA" w:rsidR="00E4318C" w:rsidRPr="00E4318C" w:rsidRDefault="00E4318C" w:rsidP="00E4318C">
      <w:pPr>
        <w:jc w:val="center"/>
        <w:rPr>
          <w:rFonts w:ascii="Arial" w:hAnsi="Arial" w:cs="Arial"/>
          <w:sz w:val="24"/>
          <w:szCs w:val="24"/>
        </w:rPr>
      </w:pPr>
      <w:r w:rsidRPr="00E4318C">
        <w:rPr>
          <w:rFonts w:ascii="Arial" w:hAnsi="Arial" w:cs="Arial"/>
          <w:sz w:val="24"/>
          <w:szCs w:val="24"/>
        </w:rPr>
        <w:t xml:space="preserve">KPOV – </w:t>
      </w:r>
      <w:r w:rsidRPr="00E4318C">
        <w:rPr>
          <w:rFonts w:ascii="Arial" w:hAnsi="Arial" w:cs="Arial"/>
          <w:i/>
          <w:iCs/>
          <w:sz w:val="24"/>
          <w:szCs w:val="24"/>
        </w:rPr>
        <w:t>The Point</w:t>
      </w:r>
    </w:p>
    <w:p w14:paraId="38E03B2F" w14:textId="7F10677C" w:rsidR="00E4318C" w:rsidRPr="00E4318C" w:rsidRDefault="00E4318C" w:rsidP="00E4318C">
      <w:pPr>
        <w:jc w:val="center"/>
        <w:rPr>
          <w:rFonts w:ascii="Arial" w:hAnsi="Arial" w:cs="Arial"/>
          <w:sz w:val="24"/>
          <w:szCs w:val="24"/>
          <w:u w:val="single"/>
        </w:rPr>
      </w:pPr>
      <w:r w:rsidRPr="00E4318C">
        <w:rPr>
          <w:rFonts w:ascii="Arial" w:hAnsi="Arial" w:cs="Arial"/>
          <w:sz w:val="24"/>
          <w:szCs w:val="24"/>
          <w:u w:val="single"/>
        </w:rPr>
        <w:t>Gardening: Get Good at It</w:t>
      </w:r>
    </w:p>
    <w:p w14:paraId="54748A35" w14:textId="1D3BC98C" w:rsidR="00865EFA" w:rsidRPr="00E4318C" w:rsidRDefault="00E4318C" w:rsidP="00E4318C">
      <w:pPr>
        <w:jc w:val="center"/>
        <w:rPr>
          <w:rFonts w:ascii="Arial" w:hAnsi="Arial" w:cs="Arial"/>
          <w:sz w:val="24"/>
          <w:szCs w:val="24"/>
        </w:rPr>
      </w:pPr>
      <w:r w:rsidRPr="00E4318C">
        <w:rPr>
          <w:rFonts w:ascii="Arial" w:hAnsi="Arial" w:cs="Arial"/>
          <w:sz w:val="24"/>
          <w:szCs w:val="24"/>
        </w:rPr>
        <w:t>“</w:t>
      </w:r>
      <w:r w:rsidR="00450903" w:rsidRPr="00E4318C">
        <w:rPr>
          <w:rFonts w:ascii="Arial" w:hAnsi="Arial" w:cs="Arial"/>
          <w:sz w:val="24"/>
          <w:szCs w:val="24"/>
        </w:rPr>
        <w:t>Garden</w:t>
      </w:r>
      <w:r w:rsidR="00885AA8" w:rsidRPr="00E4318C">
        <w:rPr>
          <w:rFonts w:ascii="Arial" w:hAnsi="Arial" w:cs="Arial"/>
          <w:sz w:val="24"/>
          <w:szCs w:val="24"/>
        </w:rPr>
        <w:t>ing</w:t>
      </w:r>
      <w:r w:rsidR="00450903" w:rsidRPr="00E4318C">
        <w:rPr>
          <w:rFonts w:ascii="Arial" w:hAnsi="Arial" w:cs="Arial"/>
          <w:sz w:val="24"/>
          <w:szCs w:val="24"/>
        </w:rPr>
        <w:t xml:space="preserve"> Myths</w:t>
      </w:r>
      <w:r w:rsidRPr="00E4318C">
        <w:rPr>
          <w:rFonts w:ascii="Arial" w:hAnsi="Arial" w:cs="Arial"/>
          <w:sz w:val="24"/>
          <w:szCs w:val="24"/>
        </w:rPr>
        <w:t>”</w:t>
      </w:r>
    </w:p>
    <w:p w14:paraId="05A2E55E" w14:textId="5A4B7E5E" w:rsidR="00E4318C" w:rsidRPr="00E4318C" w:rsidRDefault="00E4318C" w:rsidP="00E4318C">
      <w:pPr>
        <w:jc w:val="center"/>
        <w:rPr>
          <w:rFonts w:ascii="Arial" w:hAnsi="Arial" w:cs="Arial"/>
          <w:sz w:val="24"/>
          <w:szCs w:val="24"/>
        </w:rPr>
      </w:pPr>
      <w:r w:rsidRPr="00E4318C">
        <w:rPr>
          <w:rFonts w:ascii="Arial" w:hAnsi="Arial" w:cs="Arial"/>
          <w:sz w:val="24"/>
          <w:szCs w:val="24"/>
        </w:rPr>
        <w:t>April 5, 2022</w:t>
      </w:r>
    </w:p>
    <w:p w14:paraId="08794AC7" w14:textId="77777777" w:rsidR="00450903" w:rsidRPr="00E4318C" w:rsidRDefault="00450903">
      <w:pPr>
        <w:rPr>
          <w:rFonts w:ascii="Arial" w:hAnsi="Arial" w:cs="Arial"/>
          <w:b/>
          <w:bCs/>
        </w:rPr>
      </w:pPr>
    </w:p>
    <w:p w14:paraId="3F085A3E" w14:textId="789D7D2F" w:rsidR="00450903" w:rsidRPr="00E4318C" w:rsidRDefault="00450903" w:rsidP="001977E6">
      <w:pPr>
        <w:spacing w:line="360" w:lineRule="auto"/>
        <w:rPr>
          <w:rFonts w:ascii="Arial" w:hAnsi="Arial" w:cs="Arial"/>
        </w:rPr>
      </w:pPr>
      <w:r w:rsidRPr="00E4318C">
        <w:rPr>
          <w:rFonts w:ascii="Arial" w:hAnsi="Arial" w:cs="Arial"/>
        </w:rPr>
        <w:t>Gardeners are a helpful bunch, offering up advice over the fence</w:t>
      </w:r>
      <w:r w:rsidR="001977E6" w:rsidRPr="00E4318C">
        <w:rPr>
          <w:rFonts w:ascii="Arial" w:hAnsi="Arial" w:cs="Arial"/>
        </w:rPr>
        <w:t>, on social media, in blogs or passed along through family lore. Unfortunately</w:t>
      </w:r>
      <w:r w:rsidR="00FF406C" w:rsidRPr="00E4318C">
        <w:rPr>
          <w:rFonts w:ascii="Arial" w:hAnsi="Arial" w:cs="Arial"/>
        </w:rPr>
        <w:t>,</w:t>
      </w:r>
      <w:r w:rsidR="001977E6" w:rsidRPr="00E4318C">
        <w:rPr>
          <w:rFonts w:ascii="Arial" w:hAnsi="Arial" w:cs="Arial"/>
        </w:rPr>
        <w:t xml:space="preserve"> not all the advice we get </w:t>
      </w:r>
      <w:r w:rsidR="00D66BF7" w:rsidRPr="00E4318C">
        <w:rPr>
          <w:rFonts w:ascii="Arial" w:hAnsi="Arial" w:cs="Arial"/>
        </w:rPr>
        <w:t>holds up</w:t>
      </w:r>
      <w:r w:rsidR="001977E6" w:rsidRPr="00E4318C">
        <w:rPr>
          <w:rFonts w:ascii="Arial" w:hAnsi="Arial" w:cs="Arial"/>
        </w:rPr>
        <w:t xml:space="preserve"> as a best practice under scientific scrutiny</w:t>
      </w:r>
      <w:r w:rsidR="00D66BF7" w:rsidRPr="00E4318C">
        <w:rPr>
          <w:rFonts w:ascii="Arial" w:hAnsi="Arial" w:cs="Arial"/>
        </w:rPr>
        <w:t xml:space="preserve">. </w:t>
      </w:r>
      <w:r w:rsidR="001977E6" w:rsidRPr="00E4318C">
        <w:rPr>
          <w:rFonts w:ascii="Arial" w:hAnsi="Arial" w:cs="Arial"/>
        </w:rPr>
        <w:t xml:space="preserve"> </w:t>
      </w:r>
      <w:r w:rsidR="00F657CA" w:rsidRPr="00E4318C">
        <w:rPr>
          <w:rFonts w:ascii="Arial" w:hAnsi="Arial" w:cs="Arial"/>
        </w:rPr>
        <w:t>H</w:t>
      </w:r>
      <w:r w:rsidR="00D66BF7" w:rsidRPr="00E4318C">
        <w:rPr>
          <w:rFonts w:ascii="Arial" w:hAnsi="Arial" w:cs="Arial"/>
        </w:rPr>
        <w:t xml:space="preserve">ere are a handful </w:t>
      </w:r>
      <w:r w:rsidR="00F657CA" w:rsidRPr="00E4318C">
        <w:rPr>
          <w:rFonts w:ascii="Arial" w:hAnsi="Arial" w:cs="Arial"/>
        </w:rPr>
        <w:t xml:space="preserve">of myths </w:t>
      </w:r>
      <w:r w:rsidR="00D66BF7" w:rsidRPr="00E4318C">
        <w:rPr>
          <w:rFonts w:ascii="Arial" w:hAnsi="Arial" w:cs="Arial"/>
        </w:rPr>
        <w:t xml:space="preserve">that crop </w:t>
      </w:r>
      <w:r w:rsidR="001977E6" w:rsidRPr="00E4318C">
        <w:rPr>
          <w:rFonts w:ascii="Arial" w:hAnsi="Arial" w:cs="Arial"/>
        </w:rPr>
        <w:t>up repeatedly.</w:t>
      </w:r>
    </w:p>
    <w:p w14:paraId="3FBAA0B8" w14:textId="46297A0C" w:rsidR="001977E6" w:rsidRPr="00E4318C" w:rsidRDefault="001977E6" w:rsidP="001977E6">
      <w:pPr>
        <w:spacing w:line="360" w:lineRule="auto"/>
        <w:rPr>
          <w:rFonts w:ascii="Arial" w:hAnsi="Arial" w:cs="Arial"/>
        </w:rPr>
      </w:pPr>
    </w:p>
    <w:p w14:paraId="403BFCB2" w14:textId="1E3545CD" w:rsidR="005C4B63" w:rsidRPr="00E4318C" w:rsidRDefault="00FF406C" w:rsidP="001977E6">
      <w:pPr>
        <w:spacing w:line="360" w:lineRule="auto"/>
        <w:rPr>
          <w:rFonts w:ascii="Arial" w:hAnsi="Arial" w:cs="Arial"/>
        </w:rPr>
      </w:pPr>
      <w:r w:rsidRPr="00E4318C">
        <w:rPr>
          <w:rFonts w:ascii="Arial" w:hAnsi="Arial" w:cs="Arial"/>
        </w:rPr>
        <w:t>One</w:t>
      </w:r>
      <w:r w:rsidR="00FC4749" w:rsidRPr="00E4318C">
        <w:rPr>
          <w:rFonts w:ascii="Arial" w:hAnsi="Arial" w:cs="Arial"/>
        </w:rPr>
        <w:t xml:space="preserve"> </w:t>
      </w:r>
      <w:r w:rsidR="005C4B63" w:rsidRPr="00E4318C">
        <w:rPr>
          <w:rFonts w:ascii="Arial" w:hAnsi="Arial" w:cs="Arial"/>
        </w:rPr>
        <w:t>pertains to adding gravel</w:t>
      </w:r>
      <w:r w:rsidR="00FC4749" w:rsidRPr="00E4318C">
        <w:rPr>
          <w:rFonts w:ascii="Arial" w:hAnsi="Arial" w:cs="Arial"/>
        </w:rPr>
        <w:t xml:space="preserve"> or</w:t>
      </w:r>
      <w:r w:rsidR="005C4B63" w:rsidRPr="00E4318C">
        <w:rPr>
          <w:rFonts w:ascii="Arial" w:hAnsi="Arial" w:cs="Arial"/>
        </w:rPr>
        <w:t xml:space="preserve"> pottery shards to the bottom of containers to improve drain</w:t>
      </w:r>
      <w:r w:rsidR="00FC4749" w:rsidRPr="00E4318C">
        <w:rPr>
          <w:rFonts w:ascii="Arial" w:hAnsi="Arial" w:cs="Arial"/>
        </w:rPr>
        <w:t>age</w:t>
      </w:r>
      <w:r w:rsidR="005C4B63" w:rsidRPr="00E4318C">
        <w:rPr>
          <w:rFonts w:ascii="Arial" w:hAnsi="Arial" w:cs="Arial"/>
        </w:rPr>
        <w:t xml:space="preserve">. While that </w:t>
      </w:r>
      <w:r w:rsidR="00FC4749" w:rsidRPr="00E4318C">
        <w:rPr>
          <w:rFonts w:ascii="Arial" w:hAnsi="Arial" w:cs="Arial"/>
        </w:rPr>
        <w:t>seems to make sense</w:t>
      </w:r>
      <w:r w:rsidR="005C4B63" w:rsidRPr="00E4318C">
        <w:rPr>
          <w:rFonts w:ascii="Arial" w:hAnsi="Arial" w:cs="Arial"/>
        </w:rPr>
        <w:t xml:space="preserve">, </w:t>
      </w:r>
      <w:r w:rsidR="00FC4749" w:rsidRPr="00E4318C">
        <w:rPr>
          <w:rFonts w:ascii="Arial" w:hAnsi="Arial" w:cs="Arial"/>
        </w:rPr>
        <w:t xml:space="preserve">in fact </w:t>
      </w:r>
      <w:r w:rsidR="005C4B63" w:rsidRPr="00E4318C">
        <w:rPr>
          <w:rFonts w:ascii="Arial" w:hAnsi="Arial" w:cs="Arial"/>
        </w:rPr>
        <w:t xml:space="preserve">adding such materials </w:t>
      </w:r>
      <w:r w:rsidR="00FC4749" w:rsidRPr="00E4318C">
        <w:rPr>
          <w:rFonts w:ascii="Arial" w:hAnsi="Arial" w:cs="Arial"/>
        </w:rPr>
        <w:t>actually</w:t>
      </w:r>
      <w:r w:rsidR="005C4B63" w:rsidRPr="00E4318C">
        <w:rPr>
          <w:rFonts w:ascii="Arial" w:hAnsi="Arial" w:cs="Arial"/>
        </w:rPr>
        <w:t xml:space="preserve"> hinders water movement</w:t>
      </w:r>
      <w:r w:rsidR="00FC4749" w:rsidRPr="00E4318C">
        <w:rPr>
          <w:rFonts w:ascii="Arial" w:hAnsi="Arial" w:cs="Arial"/>
        </w:rPr>
        <w:t xml:space="preserve"> - and t</w:t>
      </w:r>
      <w:r w:rsidR="005C4B63" w:rsidRPr="00E4318C">
        <w:rPr>
          <w:rFonts w:ascii="Arial" w:hAnsi="Arial" w:cs="Arial"/>
        </w:rPr>
        <w:t xml:space="preserve">he </w:t>
      </w:r>
      <w:proofErr w:type="gramStart"/>
      <w:r w:rsidR="005C4B63" w:rsidRPr="00E4318C">
        <w:rPr>
          <w:rFonts w:ascii="Arial" w:hAnsi="Arial" w:cs="Arial"/>
        </w:rPr>
        <w:t>coarser</w:t>
      </w:r>
      <w:proofErr w:type="gramEnd"/>
      <w:r w:rsidR="005C4B63" w:rsidRPr="00E4318C">
        <w:rPr>
          <w:rFonts w:ascii="Arial" w:hAnsi="Arial" w:cs="Arial"/>
        </w:rPr>
        <w:t xml:space="preserve"> the underlying material, the harder it is for water to move through it. Your best bet</w:t>
      </w:r>
      <w:r w:rsidR="00D66BF7" w:rsidRPr="00E4318C">
        <w:rPr>
          <w:rFonts w:ascii="Arial" w:hAnsi="Arial" w:cs="Arial"/>
        </w:rPr>
        <w:t xml:space="preserve"> for good drainage</w:t>
      </w:r>
      <w:r w:rsidR="005C4B63" w:rsidRPr="00E4318C">
        <w:rPr>
          <w:rFonts w:ascii="Arial" w:hAnsi="Arial" w:cs="Arial"/>
        </w:rPr>
        <w:t xml:space="preserve"> is to use the same planting material throughout the entire container – or to purchase pots with false bottoms if container weight is an issue.</w:t>
      </w:r>
    </w:p>
    <w:p w14:paraId="27F9649B" w14:textId="0D1C1EBA" w:rsidR="001977E6" w:rsidRPr="00E4318C" w:rsidRDefault="001977E6" w:rsidP="001977E6">
      <w:pPr>
        <w:spacing w:line="360" w:lineRule="auto"/>
        <w:rPr>
          <w:rFonts w:ascii="Arial" w:hAnsi="Arial" w:cs="Arial"/>
        </w:rPr>
      </w:pPr>
    </w:p>
    <w:p w14:paraId="58091979" w14:textId="6BDF633C" w:rsidR="003A42ED" w:rsidRPr="00E4318C" w:rsidRDefault="003A42ED" w:rsidP="001977E6">
      <w:pPr>
        <w:spacing w:line="360" w:lineRule="auto"/>
        <w:rPr>
          <w:rFonts w:ascii="Arial" w:hAnsi="Arial" w:cs="Arial"/>
        </w:rPr>
      </w:pPr>
      <w:r w:rsidRPr="00E4318C">
        <w:rPr>
          <w:rFonts w:ascii="Arial" w:hAnsi="Arial" w:cs="Arial"/>
        </w:rPr>
        <w:t xml:space="preserve">Living in Central Oregon, many of us have heard that Ponderosa pine needles make soil more acidic, so much so that few plants will grow </w:t>
      </w:r>
      <w:r w:rsidR="00D66BF7" w:rsidRPr="00E4318C">
        <w:rPr>
          <w:rFonts w:ascii="Arial" w:hAnsi="Arial" w:cs="Arial"/>
        </w:rPr>
        <w:t>beneath pines</w:t>
      </w:r>
      <w:r w:rsidRPr="00E4318C">
        <w:rPr>
          <w:rFonts w:ascii="Arial" w:hAnsi="Arial" w:cs="Arial"/>
        </w:rPr>
        <w:t xml:space="preserve">. In actuality, pine needles </w:t>
      </w:r>
      <w:r w:rsidR="00D66BF7" w:rsidRPr="00E4318C">
        <w:rPr>
          <w:rFonts w:ascii="Arial" w:hAnsi="Arial" w:cs="Arial"/>
        </w:rPr>
        <w:t>have little impact on soil acidity</w:t>
      </w:r>
      <w:r w:rsidR="00BD495D" w:rsidRPr="00E4318C">
        <w:rPr>
          <w:rFonts w:ascii="Arial" w:hAnsi="Arial" w:cs="Arial"/>
        </w:rPr>
        <w:t xml:space="preserve"> in a landscape setting</w:t>
      </w:r>
      <w:r w:rsidRPr="00E4318C">
        <w:rPr>
          <w:rFonts w:ascii="Arial" w:hAnsi="Arial" w:cs="Arial"/>
        </w:rPr>
        <w:t xml:space="preserve">. If you were to </w:t>
      </w:r>
      <w:r w:rsidR="000E124A" w:rsidRPr="00E4318C">
        <w:rPr>
          <w:rFonts w:ascii="Arial" w:hAnsi="Arial" w:cs="Arial"/>
        </w:rPr>
        <w:t xml:space="preserve">turn freshly fallen needles into the soil </w:t>
      </w:r>
      <w:r w:rsidR="00D66BF7" w:rsidRPr="00E4318C">
        <w:rPr>
          <w:rFonts w:ascii="Arial" w:hAnsi="Arial" w:cs="Arial"/>
        </w:rPr>
        <w:t>as soon as they fell</w:t>
      </w:r>
      <w:r w:rsidR="000E124A" w:rsidRPr="00E4318C">
        <w:rPr>
          <w:rFonts w:ascii="Arial" w:hAnsi="Arial" w:cs="Arial"/>
        </w:rPr>
        <w:t xml:space="preserve">, the drop in soil pH would be negligible and certainly not one damaging to plants. </w:t>
      </w:r>
      <w:r w:rsidR="00D66BF7" w:rsidRPr="00E4318C">
        <w:rPr>
          <w:rFonts w:ascii="Arial" w:hAnsi="Arial" w:cs="Arial"/>
        </w:rPr>
        <w:t>Those n</w:t>
      </w:r>
      <w:r w:rsidR="000E124A" w:rsidRPr="00E4318C">
        <w:rPr>
          <w:rFonts w:ascii="Arial" w:hAnsi="Arial" w:cs="Arial"/>
        </w:rPr>
        <w:t xml:space="preserve">eedles </w:t>
      </w:r>
      <w:r w:rsidR="00D66BF7" w:rsidRPr="00E4318C">
        <w:rPr>
          <w:rFonts w:ascii="Arial" w:hAnsi="Arial" w:cs="Arial"/>
        </w:rPr>
        <w:t>that rain down on your landscape</w:t>
      </w:r>
      <w:r w:rsidR="000E124A" w:rsidRPr="00E4318C">
        <w:rPr>
          <w:rFonts w:ascii="Arial" w:hAnsi="Arial" w:cs="Arial"/>
        </w:rPr>
        <w:t xml:space="preserve"> are neutralized by microbes in our native soil</w:t>
      </w:r>
      <w:r w:rsidR="00D66BF7" w:rsidRPr="00E4318C">
        <w:rPr>
          <w:rFonts w:ascii="Arial" w:hAnsi="Arial" w:cs="Arial"/>
        </w:rPr>
        <w:t xml:space="preserve">. </w:t>
      </w:r>
      <w:r w:rsidR="000E124A" w:rsidRPr="00E4318C">
        <w:rPr>
          <w:rFonts w:ascii="Arial" w:hAnsi="Arial" w:cs="Arial"/>
        </w:rPr>
        <w:t xml:space="preserve">Chances are if you’re having trouble growing plants under pines, </w:t>
      </w:r>
      <w:r w:rsidR="00F657CA" w:rsidRPr="00E4318C">
        <w:rPr>
          <w:rFonts w:ascii="Arial" w:hAnsi="Arial" w:cs="Arial"/>
        </w:rPr>
        <w:t xml:space="preserve">the problem is </w:t>
      </w:r>
      <w:r w:rsidR="00D66BF7" w:rsidRPr="00E4318C">
        <w:rPr>
          <w:rFonts w:ascii="Arial" w:hAnsi="Arial" w:cs="Arial"/>
        </w:rPr>
        <w:t xml:space="preserve">because of </w:t>
      </w:r>
      <w:r w:rsidR="000E124A" w:rsidRPr="00E4318C">
        <w:rPr>
          <w:rFonts w:ascii="Arial" w:hAnsi="Arial" w:cs="Arial"/>
        </w:rPr>
        <w:t>the trees’ shad</w:t>
      </w:r>
      <w:r w:rsidR="00FF406C" w:rsidRPr="00E4318C">
        <w:rPr>
          <w:rFonts w:ascii="Arial" w:hAnsi="Arial" w:cs="Arial"/>
        </w:rPr>
        <w:t>e</w:t>
      </w:r>
      <w:r w:rsidR="000E124A" w:rsidRPr="00E4318C">
        <w:rPr>
          <w:rFonts w:ascii="Arial" w:hAnsi="Arial" w:cs="Arial"/>
        </w:rPr>
        <w:t xml:space="preserve"> </w:t>
      </w:r>
      <w:r w:rsidR="00F657CA" w:rsidRPr="00E4318C">
        <w:rPr>
          <w:rFonts w:ascii="Arial" w:hAnsi="Arial" w:cs="Arial"/>
        </w:rPr>
        <w:t>or that</w:t>
      </w:r>
      <w:r w:rsidR="000E124A" w:rsidRPr="00E4318C">
        <w:rPr>
          <w:rFonts w:ascii="Arial" w:hAnsi="Arial" w:cs="Arial"/>
        </w:rPr>
        <w:t xml:space="preserve"> </w:t>
      </w:r>
      <w:r w:rsidR="00D66BF7" w:rsidRPr="00E4318C">
        <w:rPr>
          <w:rFonts w:ascii="Arial" w:hAnsi="Arial" w:cs="Arial"/>
        </w:rPr>
        <w:t xml:space="preserve">their </w:t>
      </w:r>
      <w:r w:rsidR="000E124A" w:rsidRPr="00E4318C">
        <w:rPr>
          <w:rFonts w:ascii="Arial" w:hAnsi="Arial" w:cs="Arial"/>
        </w:rPr>
        <w:t>shallow roots compet</w:t>
      </w:r>
      <w:r w:rsidR="00F657CA" w:rsidRPr="00E4318C">
        <w:rPr>
          <w:rFonts w:ascii="Arial" w:hAnsi="Arial" w:cs="Arial"/>
        </w:rPr>
        <w:t xml:space="preserve">e </w:t>
      </w:r>
      <w:r w:rsidR="000E124A" w:rsidRPr="00E4318C">
        <w:rPr>
          <w:rFonts w:ascii="Arial" w:hAnsi="Arial" w:cs="Arial"/>
        </w:rPr>
        <w:t>for water and nutrients.</w:t>
      </w:r>
    </w:p>
    <w:p w14:paraId="0FDA4AA9" w14:textId="5EB05B7D" w:rsidR="003A42ED" w:rsidRPr="00E4318C" w:rsidRDefault="003A42ED" w:rsidP="001977E6">
      <w:pPr>
        <w:spacing w:line="360" w:lineRule="auto"/>
        <w:rPr>
          <w:rFonts w:ascii="Arial" w:hAnsi="Arial" w:cs="Arial"/>
        </w:rPr>
      </w:pPr>
    </w:p>
    <w:p w14:paraId="2EB2B842" w14:textId="2E20CD01" w:rsidR="00FF406C" w:rsidRPr="00E4318C" w:rsidRDefault="00F657CA" w:rsidP="001977E6">
      <w:pPr>
        <w:spacing w:line="360" w:lineRule="auto"/>
        <w:rPr>
          <w:rFonts w:ascii="Arial" w:hAnsi="Arial" w:cs="Arial"/>
        </w:rPr>
      </w:pPr>
      <w:r w:rsidRPr="00E4318C">
        <w:rPr>
          <w:rFonts w:ascii="Arial" w:hAnsi="Arial" w:cs="Arial"/>
        </w:rPr>
        <w:t xml:space="preserve">Repeated applications of </w:t>
      </w:r>
      <w:r w:rsidR="00D66BF7" w:rsidRPr="00E4318C">
        <w:rPr>
          <w:rFonts w:ascii="Arial" w:hAnsi="Arial" w:cs="Arial"/>
        </w:rPr>
        <w:t xml:space="preserve">compost </w:t>
      </w:r>
      <w:r w:rsidR="007153BB" w:rsidRPr="00E4318C">
        <w:rPr>
          <w:rFonts w:ascii="Arial" w:hAnsi="Arial" w:cs="Arial"/>
        </w:rPr>
        <w:t>will</w:t>
      </w:r>
      <w:r w:rsidR="00D66BF7" w:rsidRPr="00E4318C">
        <w:rPr>
          <w:rFonts w:ascii="Arial" w:hAnsi="Arial" w:cs="Arial"/>
        </w:rPr>
        <w:t xml:space="preserve"> improve your soil health is a</w:t>
      </w:r>
      <w:r w:rsidR="00FF406C" w:rsidRPr="00E4318C">
        <w:rPr>
          <w:rFonts w:ascii="Arial" w:hAnsi="Arial" w:cs="Arial"/>
        </w:rPr>
        <w:t xml:space="preserve">nother myth.  Yes, adding composted organic matter to soil does improve its structure and promotes long-term plant health. But adding </w:t>
      </w:r>
      <w:r w:rsidR="00FF406C" w:rsidRPr="00E4318C">
        <w:rPr>
          <w:rFonts w:ascii="Arial" w:hAnsi="Arial" w:cs="Arial"/>
          <w:i/>
          <w:iCs/>
        </w:rPr>
        <w:t>too much</w:t>
      </w:r>
      <w:r w:rsidR="00FF406C" w:rsidRPr="00E4318C">
        <w:rPr>
          <w:rFonts w:ascii="Arial" w:hAnsi="Arial" w:cs="Arial"/>
        </w:rPr>
        <w:t xml:space="preserve"> compost at once or </w:t>
      </w:r>
      <w:r w:rsidR="00613805" w:rsidRPr="00E4318C">
        <w:rPr>
          <w:rFonts w:ascii="Arial" w:hAnsi="Arial" w:cs="Arial"/>
        </w:rPr>
        <w:t xml:space="preserve">even </w:t>
      </w:r>
      <w:r w:rsidR="00FF406C" w:rsidRPr="00E4318C">
        <w:rPr>
          <w:rFonts w:ascii="Arial" w:hAnsi="Arial" w:cs="Arial"/>
        </w:rPr>
        <w:t xml:space="preserve">over time can be problematic </w:t>
      </w:r>
      <w:r w:rsidR="00613805" w:rsidRPr="00E4318C">
        <w:rPr>
          <w:rFonts w:ascii="Arial" w:hAnsi="Arial" w:cs="Arial"/>
        </w:rPr>
        <w:t>because</w:t>
      </w:r>
      <w:r w:rsidR="00FF406C" w:rsidRPr="00E4318C">
        <w:rPr>
          <w:rFonts w:ascii="Arial" w:hAnsi="Arial" w:cs="Arial"/>
        </w:rPr>
        <w:t xml:space="preserve"> </w:t>
      </w:r>
      <w:r w:rsidR="007153BB" w:rsidRPr="00E4318C">
        <w:rPr>
          <w:rFonts w:ascii="Arial" w:hAnsi="Arial" w:cs="Arial"/>
        </w:rPr>
        <w:t>excess</w:t>
      </w:r>
      <w:r w:rsidR="00FF406C" w:rsidRPr="00E4318C">
        <w:rPr>
          <w:rFonts w:ascii="Arial" w:hAnsi="Arial" w:cs="Arial"/>
        </w:rPr>
        <w:t xml:space="preserve"> phosphorous</w:t>
      </w:r>
      <w:r w:rsidR="00EB71CC" w:rsidRPr="00E4318C">
        <w:rPr>
          <w:rFonts w:ascii="Arial" w:hAnsi="Arial" w:cs="Arial"/>
        </w:rPr>
        <w:t xml:space="preserve"> and salts</w:t>
      </w:r>
      <w:r w:rsidR="00FF406C" w:rsidRPr="00E4318C">
        <w:rPr>
          <w:rFonts w:ascii="Arial" w:hAnsi="Arial" w:cs="Arial"/>
        </w:rPr>
        <w:t xml:space="preserve"> in an enriched soil</w:t>
      </w:r>
      <w:r w:rsidR="00EB71CC" w:rsidRPr="00E4318C">
        <w:rPr>
          <w:rFonts w:ascii="Arial" w:hAnsi="Arial" w:cs="Arial"/>
        </w:rPr>
        <w:t xml:space="preserve"> can stunt or harm plant growth</w:t>
      </w:r>
      <w:r w:rsidR="00613805" w:rsidRPr="00E4318C">
        <w:rPr>
          <w:rFonts w:ascii="Arial" w:hAnsi="Arial" w:cs="Arial"/>
        </w:rPr>
        <w:t xml:space="preserve"> and </w:t>
      </w:r>
      <w:r w:rsidR="00FF406C" w:rsidRPr="00E4318C">
        <w:rPr>
          <w:rFonts w:ascii="Arial" w:hAnsi="Arial" w:cs="Arial"/>
        </w:rPr>
        <w:t>leach into the water table.</w:t>
      </w:r>
    </w:p>
    <w:p w14:paraId="6CEB9010" w14:textId="77777777" w:rsidR="003A42ED" w:rsidRPr="00E4318C" w:rsidRDefault="003A42ED" w:rsidP="001977E6">
      <w:pPr>
        <w:spacing w:line="360" w:lineRule="auto"/>
        <w:rPr>
          <w:rFonts w:ascii="Arial" w:hAnsi="Arial" w:cs="Arial"/>
        </w:rPr>
      </w:pPr>
    </w:p>
    <w:p w14:paraId="0AD38FD4" w14:textId="49AADB1B" w:rsidR="00FC4749" w:rsidRPr="00E4318C" w:rsidRDefault="00FC4749" w:rsidP="001977E6">
      <w:pPr>
        <w:spacing w:line="360" w:lineRule="auto"/>
        <w:rPr>
          <w:rFonts w:ascii="Arial" w:hAnsi="Arial" w:cs="Arial"/>
        </w:rPr>
      </w:pPr>
      <w:r w:rsidRPr="00E4318C">
        <w:rPr>
          <w:rFonts w:ascii="Arial" w:hAnsi="Arial" w:cs="Arial"/>
        </w:rPr>
        <w:t>Myths abound regarding planting</w:t>
      </w:r>
      <w:r w:rsidR="009738F9" w:rsidRPr="00E4318C">
        <w:rPr>
          <w:rFonts w:ascii="Arial" w:hAnsi="Arial" w:cs="Arial"/>
        </w:rPr>
        <w:t xml:space="preserve"> and</w:t>
      </w:r>
      <w:r w:rsidR="00467124" w:rsidRPr="00E4318C">
        <w:rPr>
          <w:rFonts w:ascii="Arial" w:hAnsi="Arial" w:cs="Arial"/>
        </w:rPr>
        <w:t xml:space="preserve"> staking</w:t>
      </w:r>
      <w:r w:rsidRPr="00E4318C">
        <w:rPr>
          <w:rFonts w:ascii="Arial" w:hAnsi="Arial" w:cs="Arial"/>
        </w:rPr>
        <w:t xml:space="preserve"> trees.</w:t>
      </w:r>
      <w:r w:rsidR="00467124" w:rsidRPr="00E4318C">
        <w:rPr>
          <w:rFonts w:ascii="Arial" w:hAnsi="Arial" w:cs="Arial"/>
        </w:rPr>
        <w:t xml:space="preserve"> </w:t>
      </w:r>
      <w:r w:rsidR="00613805" w:rsidRPr="00E4318C">
        <w:rPr>
          <w:rFonts w:ascii="Arial" w:hAnsi="Arial" w:cs="Arial"/>
        </w:rPr>
        <w:t>Please</w:t>
      </w:r>
      <w:r w:rsidR="00037695" w:rsidRPr="00E4318C">
        <w:rPr>
          <w:rFonts w:ascii="Arial" w:hAnsi="Arial" w:cs="Arial"/>
        </w:rPr>
        <w:t xml:space="preserve"> disregard advice about diggin</w:t>
      </w:r>
      <w:r w:rsidR="00467124" w:rsidRPr="00E4318C">
        <w:rPr>
          <w:rFonts w:ascii="Arial" w:hAnsi="Arial" w:cs="Arial"/>
        </w:rPr>
        <w:t xml:space="preserve">g </w:t>
      </w:r>
      <w:r w:rsidR="00037695" w:rsidRPr="00E4318C">
        <w:rPr>
          <w:rFonts w:ascii="Arial" w:hAnsi="Arial" w:cs="Arial"/>
        </w:rPr>
        <w:t>“</w:t>
      </w:r>
      <w:r w:rsidR="00467124" w:rsidRPr="00E4318C">
        <w:rPr>
          <w:rFonts w:ascii="Arial" w:hAnsi="Arial" w:cs="Arial"/>
        </w:rPr>
        <w:t xml:space="preserve">a five-dollar hole for a fifty-cent plant” and </w:t>
      </w:r>
      <w:r w:rsidR="00613805" w:rsidRPr="00E4318C">
        <w:rPr>
          <w:rFonts w:ascii="Arial" w:hAnsi="Arial" w:cs="Arial"/>
        </w:rPr>
        <w:t>back</w:t>
      </w:r>
      <w:r w:rsidR="00467124" w:rsidRPr="00E4318C">
        <w:rPr>
          <w:rFonts w:ascii="Arial" w:hAnsi="Arial" w:cs="Arial"/>
        </w:rPr>
        <w:t xml:space="preserve"> fill</w:t>
      </w:r>
      <w:r w:rsidR="00037695" w:rsidRPr="00E4318C">
        <w:rPr>
          <w:rFonts w:ascii="Arial" w:hAnsi="Arial" w:cs="Arial"/>
        </w:rPr>
        <w:t>ing</w:t>
      </w:r>
      <w:r w:rsidR="00467124" w:rsidRPr="00E4318C">
        <w:rPr>
          <w:rFonts w:ascii="Arial" w:hAnsi="Arial" w:cs="Arial"/>
        </w:rPr>
        <w:t xml:space="preserve"> it with </w:t>
      </w:r>
      <w:r w:rsidR="000C5796" w:rsidRPr="00E4318C">
        <w:rPr>
          <w:rFonts w:ascii="Arial" w:hAnsi="Arial" w:cs="Arial"/>
        </w:rPr>
        <w:t xml:space="preserve">nourishing </w:t>
      </w:r>
      <w:r w:rsidR="00467124" w:rsidRPr="00E4318C">
        <w:rPr>
          <w:rFonts w:ascii="Arial" w:hAnsi="Arial" w:cs="Arial"/>
        </w:rPr>
        <w:t>amendments like compost, manure and peat moss. Unfortunately</w:t>
      </w:r>
      <w:r w:rsidR="000C5796" w:rsidRPr="00E4318C">
        <w:rPr>
          <w:rFonts w:ascii="Arial" w:hAnsi="Arial" w:cs="Arial"/>
        </w:rPr>
        <w:t xml:space="preserve">, while </w:t>
      </w:r>
      <w:r w:rsidR="00613805" w:rsidRPr="00E4318C">
        <w:rPr>
          <w:rFonts w:ascii="Arial" w:hAnsi="Arial" w:cs="Arial"/>
        </w:rPr>
        <w:t>a</w:t>
      </w:r>
      <w:r w:rsidR="000C5796" w:rsidRPr="00E4318C">
        <w:rPr>
          <w:rFonts w:ascii="Arial" w:hAnsi="Arial" w:cs="Arial"/>
        </w:rPr>
        <w:t xml:space="preserve"> tree’s</w:t>
      </w:r>
      <w:r w:rsidR="00467124" w:rsidRPr="00E4318C">
        <w:rPr>
          <w:rFonts w:ascii="Arial" w:hAnsi="Arial" w:cs="Arial"/>
        </w:rPr>
        <w:t xml:space="preserve"> roots will initially thrive in </w:t>
      </w:r>
      <w:r w:rsidR="000C5796" w:rsidRPr="00E4318C">
        <w:rPr>
          <w:rFonts w:ascii="Arial" w:hAnsi="Arial" w:cs="Arial"/>
        </w:rPr>
        <w:t xml:space="preserve">this environment, they will resist pushing through it into surrounding native soil as they grow. Instead, they </w:t>
      </w:r>
      <w:r w:rsidR="00037695" w:rsidRPr="00E4318C">
        <w:rPr>
          <w:rFonts w:ascii="Arial" w:hAnsi="Arial" w:cs="Arial"/>
        </w:rPr>
        <w:t xml:space="preserve">will </w:t>
      </w:r>
      <w:r w:rsidR="000C5796" w:rsidRPr="00E4318C">
        <w:rPr>
          <w:rFonts w:ascii="Arial" w:hAnsi="Arial" w:cs="Arial"/>
        </w:rPr>
        <w:t>retreat back to their more hospitable</w:t>
      </w:r>
      <w:r w:rsidR="009738F9" w:rsidRPr="00E4318C">
        <w:rPr>
          <w:rFonts w:ascii="Arial" w:hAnsi="Arial" w:cs="Arial"/>
        </w:rPr>
        <w:t xml:space="preserve"> home</w:t>
      </w:r>
      <w:r w:rsidR="00037695" w:rsidRPr="00E4318C">
        <w:rPr>
          <w:rFonts w:ascii="Arial" w:hAnsi="Arial" w:cs="Arial"/>
        </w:rPr>
        <w:t xml:space="preserve"> and </w:t>
      </w:r>
      <w:r w:rsidR="009738F9" w:rsidRPr="00E4318C">
        <w:rPr>
          <w:rFonts w:ascii="Arial" w:hAnsi="Arial" w:cs="Arial"/>
        </w:rPr>
        <w:t>begin encircling it</w:t>
      </w:r>
      <w:r w:rsidR="00613805" w:rsidRPr="00E4318C">
        <w:rPr>
          <w:rFonts w:ascii="Arial" w:hAnsi="Arial" w:cs="Arial"/>
        </w:rPr>
        <w:t>, restricting critical root spread.</w:t>
      </w:r>
      <w:r w:rsidR="00037695" w:rsidRPr="00E4318C">
        <w:rPr>
          <w:rFonts w:ascii="Arial" w:hAnsi="Arial" w:cs="Arial"/>
        </w:rPr>
        <w:t xml:space="preserve"> </w:t>
      </w:r>
      <w:r w:rsidR="00BD495D" w:rsidRPr="00E4318C">
        <w:rPr>
          <w:rFonts w:ascii="Arial" w:hAnsi="Arial" w:cs="Arial"/>
        </w:rPr>
        <w:lastRenderedPageBreak/>
        <w:t>Ideally the planting area should be backfilled with 1/3 soil amendment (</w:t>
      </w:r>
      <w:proofErr w:type="spellStart"/>
      <w:r w:rsidR="00BD495D" w:rsidRPr="00E4318C">
        <w:rPr>
          <w:rFonts w:ascii="Arial" w:hAnsi="Arial" w:cs="Arial"/>
        </w:rPr>
        <w:t>eg.</w:t>
      </w:r>
      <w:proofErr w:type="spellEnd"/>
      <w:r w:rsidR="00BD495D" w:rsidRPr="00E4318C">
        <w:rPr>
          <w:rFonts w:ascii="Arial" w:hAnsi="Arial" w:cs="Arial"/>
        </w:rPr>
        <w:t xml:space="preserve"> Compost) to 2/3 native soil.  This will encourage good root establishment in Central Oregon. </w:t>
      </w:r>
    </w:p>
    <w:p w14:paraId="640451B1" w14:textId="14BEDA08" w:rsidR="009738F9" w:rsidRPr="00E4318C" w:rsidRDefault="009738F9" w:rsidP="001977E6">
      <w:pPr>
        <w:spacing w:line="360" w:lineRule="auto"/>
        <w:rPr>
          <w:rFonts w:ascii="Arial" w:hAnsi="Arial" w:cs="Arial"/>
        </w:rPr>
      </w:pPr>
    </w:p>
    <w:p w14:paraId="7E510DC1" w14:textId="36B62606" w:rsidR="009738F9" w:rsidRPr="00E4318C" w:rsidRDefault="009738F9" w:rsidP="001977E6">
      <w:pPr>
        <w:spacing w:line="360" w:lineRule="auto"/>
        <w:rPr>
          <w:rFonts w:ascii="Arial" w:hAnsi="Arial" w:cs="Arial"/>
        </w:rPr>
      </w:pPr>
      <w:r w:rsidRPr="00E4318C">
        <w:rPr>
          <w:rFonts w:ascii="Arial" w:hAnsi="Arial" w:cs="Arial"/>
        </w:rPr>
        <w:t>Another myth pertains to staking newly planted young trees. We now understand that staking has an adverse effect on how trees become established</w:t>
      </w:r>
      <w:r w:rsidR="00037695" w:rsidRPr="00E4318C">
        <w:rPr>
          <w:rFonts w:ascii="Arial" w:hAnsi="Arial" w:cs="Arial"/>
        </w:rPr>
        <w:t xml:space="preserve"> because a</w:t>
      </w:r>
      <w:r w:rsidRPr="00E4318C">
        <w:rPr>
          <w:rFonts w:ascii="Arial" w:hAnsi="Arial" w:cs="Arial"/>
        </w:rPr>
        <w:t xml:space="preserve"> tree’s natural movement in the wind helps it develop a sturdier trunk and root system. Staking is only advised if the planting site is sloped or exceptionally windy o</w:t>
      </w:r>
      <w:r w:rsidR="00037695" w:rsidRPr="00E4318C">
        <w:rPr>
          <w:rFonts w:ascii="Arial" w:hAnsi="Arial" w:cs="Arial"/>
        </w:rPr>
        <w:t xml:space="preserve">r </w:t>
      </w:r>
      <w:r w:rsidRPr="00E4318C">
        <w:rPr>
          <w:rFonts w:ascii="Arial" w:hAnsi="Arial" w:cs="Arial"/>
        </w:rPr>
        <w:t xml:space="preserve">you are planting </w:t>
      </w:r>
      <w:r w:rsidR="00BD495D" w:rsidRPr="00E4318C">
        <w:rPr>
          <w:rFonts w:ascii="Arial" w:hAnsi="Arial" w:cs="Arial"/>
        </w:rPr>
        <w:t>a top</w:t>
      </w:r>
      <w:r w:rsidR="00C00D90">
        <w:rPr>
          <w:rFonts w:ascii="Arial" w:hAnsi="Arial" w:cs="Arial"/>
        </w:rPr>
        <w:t>-</w:t>
      </w:r>
      <w:r w:rsidR="00BD495D" w:rsidRPr="00E4318C">
        <w:rPr>
          <w:rFonts w:ascii="Arial" w:hAnsi="Arial" w:cs="Arial"/>
        </w:rPr>
        <w:t>heavy tree such as</w:t>
      </w:r>
      <w:r w:rsidRPr="00E4318C">
        <w:rPr>
          <w:rFonts w:ascii="Arial" w:hAnsi="Arial" w:cs="Arial"/>
        </w:rPr>
        <w:t xml:space="preserve"> bare-root</w:t>
      </w:r>
      <w:r w:rsidR="00C00D90">
        <w:rPr>
          <w:rFonts w:ascii="Arial" w:hAnsi="Arial" w:cs="Arial"/>
        </w:rPr>
        <w:t>.</w:t>
      </w:r>
      <w:r w:rsidRPr="00E4318C">
        <w:rPr>
          <w:rFonts w:ascii="Arial" w:hAnsi="Arial" w:cs="Arial"/>
        </w:rPr>
        <w:t xml:space="preserve"> </w:t>
      </w:r>
      <w:r w:rsidR="00037695" w:rsidRPr="00E4318C">
        <w:rPr>
          <w:rFonts w:ascii="Arial" w:hAnsi="Arial" w:cs="Arial"/>
        </w:rPr>
        <w:t xml:space="preserve"> </w:t>
      </w:r>
      <w:proofErr w:type="gramStart"/>
      <w:r w:rsidR="00037695" w:rsidRPr="00E4318C">
        <w:rPr>
          <w:rFonts w:ascii="Arial" w:hAnsi="Arial" w:cs="Arial"/>
        </w:rPr>
        <w:t>Even</w:t>
      </w:r>
      <w:proofErr w:type="gramEnd"/>
      <w:r w:rsidR="00037695" w:rsidRPr="00E4318C">
        <w:rPr>
          <w:rFonts w:ascii="Arial" w:hAnsi="Arial" w:cs="Arial"/>
        </w:rPr>
        <w:t xml:space="preserve"> in these conditions</w:t>
      </w:r>
      <w:r w:rsidRPr="00E4318C">
        <w:rPr>
          <w:rFonts w:ascii="Arial" w:hAnsi="Arial" w:cs="Arial"/>
        </w:rPr>
        <w:t xml:space="preserve"> stakes should be removed after a brief period to encourage healthy root development</w:t>
      </w:r>
      <w:r w:rsidR="007D5290" w:rsidRPr="00E4318C">
        <w:rPr>
          <w:rFonts w:ascii="Arial" w:hAnsi="Arial" w:cs="Arial"/>
        </w:rPr>
        <w:t xml:space="preserve"> and avoid damaging the bark.</w:t>
      </w:r>
      <w:r w:rsidRPr="00E4318C">
        <w:rPr>
          <w:rFonts w:ascii="Arial" w:hAnsi="Arial" w:cs="Arial"/>
        </w:rPr>
        <w:t xml:space="preserve"> </w:t>
      </w:r>
      <w:r w:rsidR="00BD495D" w:rsidRPr="00E4318C">
        <w:rPr>
          <w:rFonts w:ascii="Arial" w:hAnsi="Arial" w:cs="Arial"/>
        </w:rPr>
        <w:t xml:space="preserve">Staking should be </w:t>
      </w:r>
      <w:proofErr w:type="spellStart"/>
      <w:r w:rsidR="00BD495D" w:rsidRPr="00E4318C">
        <w:rPr>
          <w:rFonts w:ascii="Arial" w:hAnsi="Arial" w:cs="Arial"/>
        </w:rPr>
        <w:t>taut</w:t>
      </w:r>
      <w:proofErr w:type="spellEnd"/>
      <w:r w:rsidR="00BD495D" w:rsidRPr="00E4318C">
        <w:rPr>
          <w:rFonts w:ascii="Arial" w:hAnsi="Arial" w:cs="Arial"/>
        </w:rPr>
        <w:t xml:space="preserve"> to allow some movement</w:t>
      </w:r>
      <w:r w:rsidR="00C00D90">
        <w:rPr>
          <w:rFonts w:ascii="Arial" w:hAnsi="Arial" w:cs="Arial"/>
        </w:rPr>
        <w:t>,</w:t>
      </w:r>
      <w:r w:rsidR="00BD495D" w:rsidRPr="00E4318C">
        <w:rPr>
          <w:rFonts w:ascii="Arial" w:hAnsi="Arial" w:cs="Arial"/>
        </w:rPr>
        <w:t xml:space="preserve"> not tight. </w:t>
      </w:r>
    </w:p>
    <w:p w14:paraId="60227CC4" w14:textId="2DCCE192" w:rsidR="00037695" w:rsidRPr="00E4318C" w:rsidRDefault="00037695" w:rsidP="001977E6">
      <w:pPr>
        <w:spacing w:line="360" w:lineRule="auto"/>
        <w:rPr>
          <w:rFonts w:ascii="Arial" w:hAnsi="Arial" w:cs="Arial"/>
        </w:rPr>
      </w:pPr>
    </w:p>
    <w:p w14:paraId="13BBC94A" w14:textId="2F10F880" w:rsidR="00D702EE" w:rsidRDefault="00D702EE" w:rsidP="00C60173">
      <w:pPr>
        <w:pStyle w:val="NormalWeb"/>
        <w:shd w:val="clear" w:color="auto" w:fill="FFFFFF"/>
        <w:spacing w:before="0" w:beforeAutospacing="0" w:after="0" w:afterAutospacing="0" w:line="360" w:lineRule="auto"/>
        <w:rPr>
          <w:rFonts w:ascii="Arial" w:hAnsi="Arial" w:cs="Arial"/>
          <w:color w:val="252525"/>
          <w:sz w:val="22"/>
          <w:szCs w:val="22"/>
        </w:rPr>
      </w:pPr>
      <w:r w:rsidRPr="00E4318C">
        <w:rPr>
          <w:rFonts w:ascii="Arial" w:hAnsi="Arial" w:cs="Arial"/>
          <w:color w:val="252525"/>
          <w:sz w:val="22"/>
          <w:szCs w:val="22"/>
        </w:rPr>
        <w:t xml:space="preserve">And finally, a myth about removing moss from your lawn. Lime will not fix the problem. Moss thrives in wet, shady and infertile soil conditions. You can address the shady variable by pruning back your trees. If you love your trees just the way they are, consider replacing your lawn!  If you don’t want to do that either, try regular applications of </w:t>
      </w:r>
      <w:r w:rsidR="002F57FD" w:rsidRPr="00E4318C">
        <w:rPr>
          <w:rFonts w:ascii="Arial" w:hAnsi="Arial" w:cs="Arial"/>
          <w:color w:val="252525"/>
          <w:sz w:val="22"/>
          <w:szCs w:val="22"/>
        </w:rPr>
        <w:t>lawn fertilizers</w:t>
      </w:r>
      <w:r w:rsidRPr="00E4318C">
        <w:rPr>
          <w:rFonts w:ascii="Arial" w:hAnsi="Arial" w:cs="Arial"/>
          <w:color w:val="252525"/>
          <w:sz w:val="22"/>
          <w:szCs w:val="22"/>
        </w:rPr>
        <w:t xml:space="preserve"> containing nitrogen. Moss doesn’t like it</w:t>
      </w:r>
      <w:r w:rsidR="002F57FD" w:rsidRPr="00E4318C">
        <w:rPr>
          <w:rFonts w:ascii="Arial" w:hAnsi="Arial" w:cs="Arial"/>
          <w:color w:val="252525"/>
          <w:sz w:val="22"/>
          <w:szCs w:val="22"/>
        </w:rPr>
        <w:t xml:space="preserve"> – but it’ll like your lawn even less if it gets more sunshine.</w:t>
      </w:r>
    </w:p>
    <w:p w14:paraId="391A0CDC" w14:textId="77777777" w:rsidR="00C60173" w:rsidRDefault="00C60173" w:rsidP="00C60173">
      <w:pPr>
        <w:pStyle w:val="NormalWeb"/>
        <w:shd w:val="clear" w:color="auto" w:fill="FFFFFF"/>
        <w:spacing w:before="0" w:beforeAutospacing="0" w:after="0" w:afterAutospacing="0" w:line="360" w:lineRule="auto"/>
        <w:rPr>
          <w:rFonts w:ascii="Arial" w:hAnsi="Arial" w:cs="Arial"/>
          <w:color w:val="252525"/>
          <w:sz w:val="22"/>
          <w:szCs w:val="22"/>
        </w:rPr>
      </w:pPr>
    </w:p>
    <w:p w14:paraId="176140A9" w14:textId="376C1CE7" w:rsidR="00C60173" w:rsidRDefault="00C60173" w:rsidP="00C60173">
      <w:pPr>
        <w:shd w:val="clear" w:color="auto" w:fill="FFFFFF"/>
        <w:spacing w:line="360" w:lineRule="auto"/>
        <w:rPr>
          <w:rFonts w:ascii="Arial" w:eastAsia="Times New Roman" w:hAnsi="Arial" w:cs="Arial"/>
        </w:rPr>
      </w:pPr>
      <w:r w:rsidRPr="00C60173">
        <w:rPr>
          <w:rFonts w:ascii="Arial" w:eastAsia="Times New Roman" w:hAnsi="Arial" w:cs="Arial"/>
        </w:rPr>
        <w:t xml:space="preserve">This month the Master Gardeners </w:t>
      </w:r>
      <w:r w:rsidRPr="00C60173">
        <w:rPr>
          <w:rFonts w:ascii="Arial" w:eastAsia="Times New Roman" w:hAnsi="Arial" w:cs="Arial"/>
        </w:rPr>
        <w:t>are</w:t>
      </w:r>
      <w:r w:rsidRPr="00C60173">
        <w:rPr>
          <w:rFonts w:ascii="Arial" w:eastAsia="Times New Roman" w:hAnsi="Arial" w:cs="Arial"/>
        </w:rPr>
        <w:t xml:space="preserve"> offering two webinars every Saturday with different topics each week. More information is on our website: www.gocomga.com.  Click on the Upcoming Classes and Events tab on the orange bar.</w:t>
      </w:r>
    </w:p>
    <w:p w14:paraId="499DA09C" w14:textId="77777777" w:rsidR="00C60173" w:rsidRPr="00C60173" w:rsidRDefault="00C60173" w:rsidP="00C60173">
      <w:pPr>
        <w:shd w:val="clear" w:color="auto" w:fill="FFFFFF"/>
        <w:spacing w:line="360" w:lineRule="auto"/>
        <w:rPr>
          <w:rFonts w:ascii="Arial" w:eastAsia="Times New Roman" w:hAnsi="Arial" w:cs="Arial"/>
        </w:rPr>
      </w:pPr>
    </w:p>
    <w:p w14:paraId="4D82455B" w14:textId="4824BCD1" w:rsidR="005C4B63" w:rsidRPr="00E4318C" w:rsidRDefault="005C4B63" w:rsidP="005C4B63">
      <w:pPr>
        <w:autoSpaceDE w:val="0"/>
        <w:autoSpaceDN w:val="0"/>
        <w:adjustRightInd w:val="0"/>
        <w:spacing w:line="360" w:lineRule="auto"/>
        <w:rPr>
          <w:rFonts w:ascii="Arial" w:hAnsi="Arial" w:cs="Arial"/>
        </w:rPr>
      </w:pPr>
      <w:r w:rsidRPr="00E4318C">
        <w:rPr>
          <w:rFonts w:ascii="Arial" w:hAnsi="Arial" w:cs="Arial"/>
          <w:color w:val="222222"/>
        </w:rPr>
        <w:t>For more information</w:t>
      </w:r>
      <w:r w:rsidR="00C60173">
        <w:rPr>
          <w:rFonts w:ascii="Arial" w:hAnsi="Arial" w:cs="Arial"/>
          <w:color w:val="222222"/>
        </w:rPr>
        <w:t>,</w:t>
      </w:r>
      <w:r w:rsidRPr="00E4318C">
        <w:rPr>
          <w:rFonts w:ascii="Arial" w:hAnsi="Arial" w:cs="Arial"/>
          <w:color w:val="222222"/>
        </w:rPr>
        <w:t xml:space="preserve"> call the Master Gardeners at </w:t>
      </w:r>
      <w:r w:rsidRPr="00E4318C">
        <w:rPr>
          <w:rFonts w:ascii="Arial" w:hAnsi="Arial" w:cs="Arial"/>
        </w:rPr>
        <w:t>541-548</w:t>
      </w:r>
      <w:r w:rsidR="00C60173">
        <w:rPr>
          <w:rFonts w:ascii="Arial" w:hAnsi="Arial" w:cs="Arial"/>
        </w:rPr>
        <w:t>-60</w:t>
      </w:r>
      <w:r w:rsidR="00CA2C9D">
        <w:rPr>
          <w:rFonts w:ascii="Arial" w:hAnsi="Arial" w:cs="Arial"/>
        </w:rPr>
        <w:t>88</w:t>
      </w:r>
      <w:r w:rsidRPr="00E4318C">
        <w:rPr>
          <w:rFonts w:ascii="Arial" w:hAnsi="Arial" w:cs="Arial"/>
          <w:color w:val="222222"/>
        </w:rPr>
        <w:t>. This has been Gardening: Get Good at It on KPOV, The Point.</w:t>
      </w:r>
    </w:p>
    <w:p w14:paraId="7C39DA7F" w14:textId="77777777" w:rsidR="007153BB" w:rsidRPr="00E4318C" w:rsidRDefault="007153BB" w:rsidP="007153BB">
      <w:pPr>
        <w:rPr>
          <w:rFonts w:ascii="Arial" w:hAnsi="Arial" w:cs="Arial"/>
        </w:rPr>
      </w:pPr>
    </w:p>
    <w:p w14:paraId="2BEE774A" w14:textId="052662F6" w:rsidR="00F87A99" w:rsidRPr="00C00D90" w:rsidRDefault="00F87A99" w:rsidP="007153BB">
      <w:pPr>
        <w:rPr>
          <w:rFonts w:ascii="Arial" w:hAnsi="Arial" w:cs="Arial"/>
          <w:u w:val="single"/>
        </w:rPr>
      </w:pPr>
      <w:r w:rsidRPr="00C00D90">
        <w:rPr>
          <w:rFonts w:ascii="Arial" w:hAnsi="Arial" w:cs="Arial"/>
          <w:u w:val="single"/>
        </w:rPr>
        <w:t>Re</w:t>
      </w:r>
      <w:r w:rsidR="00C00D90" w:rsidRPr="00C00D90">
        <w:rPr>
          <w:rFonts w:ascii="Arial" w:hAnsi="Arial" w:cs="Arial"/>
          <w:u w:val="single"/>
        </w:rPr>
        <w:t>sources:</w:t>
      </w:r>
    </w:p>
    <w:p w14:paraId="53C53E92" w14:textId="77777777" w:rsidR="00F87A99" w:rsidRPr="00E4318C" w:rsidRDefault="00F87A99" w:rsidP="007153BB">
      <w:pPr>
        <w:rPr>
          <w:rFonts w:ascii="Arial" w:hAnsi="Arial" w:cs="Arial"/>
        </w:rPr>
      </w:pPr>
    </w:p>
    <w:p w14:paraId="1C6A8C02" w14:textId="76631FBB" w:rsidR="007153BB" w:rsidRPr="00E4318C" w:rsidRDefault="007153BB" w:rsidP="007153BB">
      <w:pPr>
        <w:rPr>
          <w:rFonts w:ascii="Arial" w:hAnsi="Arial" w:cs="Arial"/>
        </w:rPr>
      </w:pPr>
      <w:r w:rsidRPr="00E4318C">
        <w:rPr>
          <w:rFonts w:ascii="Arial" w:hAnsi="Arial" w:cs="Arial"/>
        </w:rPr>
        <w:t xml:space="preserve">Chalker-Scott, </w:t>
      </w:r>
      <w:r w:rsidRPr="00E4318C">
        <w:rPr>
          <w:rFonts w:ascii="Arial" w:hAnsi="Arial" w:cs="Arial"/>
          <w:i/>
          <w:iCs/>
        </w:rPr>
        <w:t>The Informed Gardener</w:t>
      </w:r>
      <w:r w:rsidRPr="00E4318C">
        <w:rPr>
          <w:rFonts w:ascii="Arial" w:hAnsi="Arial" w:cs="Arial"/>
        </w:rPr>
        <w:t>, Seattle, WA; University of Washington Press, 2008.</w:t>
      </w:r>
    </w:p>
    <w:p w14:paraId="4ACB9D50" w14:textId="77777777" w:rsidR="007153BB" w:rsidRPr="00E4318C" w:rsidRDefault="007153BB" w:rsidP="007153BB">
      <w:pPr>
        <w:rPr>
          <w:rFonts w:ascii="Arial" w:hAnsi="Arial" w:cs="Arial"/>
        </w:rPr>
      </w:pPr>
    </w:p>
    <w:p w14:paraId="0429CC9D" w14:textId="77777777" w:rsidR="00F87A99" w:rsidRPr="00E4318C" w:rsidRDefault="00F87A99" w:rsidP="00F87A99">
      <w:pPr>
        <w:rPr>
          <w:rFonts w:ascii="Arial" w:hAnsi="Arial" w:cs="Arial"/>
        </w:rPr>
      </w:pPr>
      <w:r w:rsidRPr="00E4318C">
        <w:rPr>
          <w:rFonts w:ascii="Arial" w:hAnsi="Arial" w:cs="Arial"/>
        </w:rPr>
        <w:t xml:space="preserve">Little, Richard. </w:t>
      </w:r>
      <w:r w:rsidRPr="00E4318C">
        <w:rPr>
          <w:rFonts w:ascii="Arial" w:hAnsi="Arial" w:cs="Arial"/>
          <w:i/>
          <w:iCs/>
        </w:rPr>
        <w:t>“Some Garden Myths and What Research Has to Say.”</w:t>
      </w:r>
      <w:r w:rsidRPr="00E4318C">
        <w:rPr>
          <w:rFonts w:ascii="Arial" w:hAnsi="Arial" w:cs="Arial"/>
        </w:rPr>
        <w:t xml:space="preserve"> (2014) Oregon State University Extension </w:t>
      </w:r>
      <w:hyperlink r:id="rId5" w:history="1">
        <w:r w:rsidRPr="00E4318C">
          <w:rPr>
            <w:rStyle w:val="Hyperlink"/>
            <w:rFonts w:ascii="Arial" w:hAnsi="Arial" w:cs="Arial"/>
          </w:rPr>
          <w:t>https://extension.oregonstate.edu/gardening/techniques/some-garden-myths-what-research-has-say</w:t>
        </w:r>
      </w:hyperlink>
      <w:r w:rsidRPr="00E4318C">
        <w:rPr>
          <w:rFonts w:ascii="Arial" w:hAnsi="Arial" w:cs="Arial"/>
        </w:rPr>
        <w:t xml:space="preserve">  (Accessed 2/2022)</w:t>
      </w:r>
    </w:p>
    <w:p w14:paraId="478B2F7A" w14:textId="77777777" w:rsidR="00F87A99" w:rsidRPr="00E4318C" w:rsidRDefault="00F87A99" w:rsidP="007153BB">
      <w:pPr>
        <w:rPr>
          <w:rFonts w:ascii="Arial" w:hAnsi="Arial" w:cs="Arial"/>
        </w:rPr>
      </w:pPr>
    </w:p>
    <w:p w14:paraId="7ACBCC63" w14:textId="5F8D76D6" w:rsidR="007153BB" w:rsidRPr="00E4318C" w:rsidRDefault="00F87A99" w:rsidP="007153BB">
      <w:pPr>
        <w:rPr>
          <w:rFonts w:ascii="Arial" w:hAnsi="Arial" w:cs="Arial"/>
        </w:rPr>
      </w:pPr>
      <w:r w:rsidRPr="00E4318C">
        <w:rPr>
          <w:rFonts w:ascii="Arial" w:hAnsi="Arial" w:cs="Arial"/>
        </w:rPr>
        <w:t xml:space="preserve">Pokorny, Kim. </w:t>
      </w:r>
      <w:r w:rsidRPr="00E4318C">
        <w:rPr>
          <w:rFonts w:ascii="Arial" w:hAnsi="Arial" w:cs="Arial"/>
          <w:i/>
          <w:iCs/>
        </w:rPr>
        <w:t>“What’s the real story? Garden myths debunked.”</w:t>
      </w:r>
      <w:r w:rsidRPr="00E4318C">
        <w:rPr>
          <w:rFonts w:ascii="Arial" w:hAnsi="Arial" w:cs="Arial"/>
        </w:rPr>
        <w:t xml:space="preserve"> (2020) Oregon State University Extension </w:t>
      </w:r>
      <w:hyperlink r:id="rId6" w:history="1">
        <w:r w:rsidRPr="00E4318C">
          <w:rPr>
            <w:rStyle w:val="Hyperlink"/>
            <w:rFonts w:ascii="Arial" w:hAnsi="Arial" w:cs="Arial"/>
          </w:rPr>
          <w:t>https://today.oregonstate.edu/news/what%E2%80%99s-real-story-garden-myths-debunked</w:t>
        </w:r>
      </w:hyperlink>
      <w:r w:rsidRPr="00E4318C">
        <w:rPr>
          <w:rFonts w:ascii="Arial" w:hAnsi="Arial" w:cs="Arial"/>
        </w:rPr>
        <w:t xml:space="preserve"> (Accessed 2/2022)</w:t>
      </w:r>
    </w:p>
    <w:p w14:paraId="717CE124" w14:textId="77777777" w:rsidR="00F87A99" w:rsidRPr="00E4318C" w:rsidRDefault="00F87A99" w:rsidP="007153BB">
      <w:pPr>
        <w:rPr>
          <w:rFonts w:ascii="Arial" w:hAnsi="Arial" w:cs="Arial"/>
        </w:rPr>
      </w:pPr>
    </w:p>
    <w:p w14:paraId="4B521B7B" w14:textId="77777777" w:rsidR="00F87A99" w:rsidRPr="00E4318C" w:rsidRDefault="00F87A99" w:rsidP="007153BB">
      <w:pPr>
        <w:rPr>
          <w:rFonts w:ascii="Arial" w:hAnsi="Arial" w:cs="Arial"/>
        </w:rPr>
      </w:pPr>
    </w:p>
    <w:p w14:paraId="22A22689" w14:textId="77777777" w:rsidR="007153BB" w:rsidRPr="00E4318C" w:rsidRDefault="007153BB" w:rsidP="007153BB">
      <w:pPr>
        <w:rPr>
          <w:rFonts w:ascii="Arial" w:hAnsi="Arial" w:cs="Arial"/>
        </w:rPr>
      </w:pPr>
    </w:p>
    <w:p w14:paraId="13D76E31" w14:textId="77777777" w:rsidR="003A42ED" w:rsidRPr="00E4318C" w:rsidRDefault="003A42ED" w:rsidP="001977E6">
      <w:pPr>
        <w:spacing w:line="360" w:lineRule="auto"/>
        <w:rPr>
          <w:rFonts w:ascii="Arial" w:hAnsi="Arial" w:cs="Arial"/>
        </w:rPr>
      </w:pPr>
    </w:p>
    <w:sectPr w:rsidR="003A42ED" w:rsidRPr="00E4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3741C"/>
    <w:multiLevelType w:val="multilevel"/>
    <w:tmpl w:val="4CF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03"/>
    <w:rsid w:val="000066B9"/>
    <w:rsid w:val="00037695"/>
    <w:rsid w:val="000C5796"/>
    <w:rsid w:val="000E124A"/>
    <w:rsid w:val="001977E6"/>
    <w:rsid w:val="002000A4"/>
    <w:rsid w:val="002F57FD"/>
    <w:rsid w:val="003A42ED"/>
    <w:rsid w:val="003F498F"/>
    <w:rsid w:val="00450903"/>
    <w:rsid w:val="00467124"/>
    <w:rsid w:val="005C4B63"/>
    <w:rsid w:val="005E1F9E"/>
    <w:rsid w:val="00613805"/>
    <w:rsid w:val="007153BB"/>
    <w:rsid w:val="007D5290"/>
    <w:rsid w:val="00865EFA"/>
    <w:rsid w:val="008719C7"/>
    <w:rsid w:val="00885AA8"/>
    <w:rsid w:val="009738F9"/>
    <w:rsid w:val="00BD495D"/>
    <w:rsid w:val="00C00D90"/>
    <w:rsid w:val="00C60173"/>
    <w:rsid w:val="00CA2C9D"/>
    <w:rsid w:val="00D66BF7"/>
    <w:rsid w:val="00D702EE"/>
    <w:rsid w:val="00E4318C"/>
    <w:rsid w:val="00EB71CC"/>
    <w:rsid w:val="00F657CA"/>
    <w:rsid w:val="00F87A99"/>
    <w:rsid w:val="00FC4749"/>
    <w:rsid w:val="00FF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2300"/>
  <w15:chartTrackingRefBased/>
  <w15:docId w15:val="{8C2C8AB0-D329-4E26-A724-A7556397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B63"/>
    <w:rPr>
      <w:color w:val="0563C1"/>
      <w:u w:val="single"/>
    </w:rPr>
  </w:style>
  <w:style w:type="paragraph" w:styleId="NormalWeb">
    <w:name w:val="Normal (Web)"/>
    <w:basedOn w:val="Normal"/>
    <w:uiPriority w:val="99"/>
    <w:semiHidden/>
    <w:unhideWhenUsed/>
    <w:rsid w:val="003A42ED"/>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87A99"/>
    <w:rPr>
      <w:color w:val="605E5C"/>
      <w:shd w:val="clear" w:color="auto" w:fill="E1DFDD"/>
    </w:rPr>
  </w:style>
  <w:style w:type="paragraph" w:styleId="Revision">
    <w:name w:val="Revision"/>
    <w:hidden/>
    <w:uiPriority w:val="99"/>
    <w:semiHidden/>
    <w:rsid w:val="005E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7529">
      <w:bodyDiv w:val="1"/>
      <w:marLeft w:val="0"/>
      <w:marRight w:val="0"/>
      <w:marTop w:val="0"/>
      <w:marBottom w:val="0"/>
      <w:divBdr>
        <w:top w:val="none" w:sz="0" w:space="0" w:color="auto"/>
        <w:left w:val="none" w:sz="0" w:space="0" w:color="auto"/>
        <w:bottom w:val="none" w:sz="0" w:space="0" w:color="auto"/>
        <w:right w:val="none" w:sz="0" w:space="0" w:color="auto"/>
      </w:divBdr>
    </w:div>
    <w:div w:id="1028140582">
      <w:bodyDiv w:val="1"/>
      <w:marLeft w:val="0"/>
      <w:marRight w:val="0"/>
      <w:marTop w:val="0"/>
      <w:marBottom w:val="0"/>
      <w:divBdr>
        <w:top w:val="none" w:sz="0" w:space="0" w:color="auto"/>
        <w:left w:val="none" w:sz="0" w:space="0" w:color="auto"/>
        <w:bottom w:val="none" w:sz="0" w:space="0" w:color="auto"/>
        <w:right w:val="none" w:sz="0" w:space="0" w:color="auto"/>
      </w:divBdr>
    </w:div>
    <w:div w:id="1095203912">
      <w:bodyDiv w:val="1"/>
      <w:marLeft w:val="0"/>
      <w:marRight w:val="0"/>
      <w:marTop w:val="0"/>
      <w:marBottom w:val="0"/>
      <w:divBdr>
        <w:top w:val="none" w:sz="0" w:space="0" w:color="auto"/>
        <w:left w:val="none" w:sz="0" w:space="0" w:color="auto"/>
        <w:bottom w:val="none" w:sz="0" w:space="0" w:color="auto"/>
        <w:right w:val="none" w:sz="0" w:space="0" w:color="auto"/>
      </w:divBdr>
    </w:div>
    <w:div w:id="1932812228">
      <w:bodyDiv w:val="1"/>
      <w:marLeft w:val="0"/>
      <w:marRight w:val="0"/>
      <w:marTop w:val="0"/>
      <w:marBottom w:val="0"/>
      <w:divBdr>
        <w:top w:val="none" w:sz="0" w:space="0" w:color="auto"/>
        <w:left w:val="none" w:sz="0" w:space="0" w:color="auto"/>
        <w:bottom w:val="none" w:sz="0" w:space="0" w:color="auto"/>
        <w:right w:val="none" w:sz="0" w:space="0" w:color="auto"/>
      </w:divBdr>
    </w:div>
    <w:div w:id="19875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day.oregonstate.edu/news/what%E2%80%99s-real-story-garden-myths-debunked" TargetMode="External"/><Relationship Id="rId5" Type="http://schemas.openxmlformats.org/officeDocument/2006/relationships/hyperlink" Target="https://extension.oregonstate.edu/gardening/techniques/some-garden-myths-what-research-ha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2643</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Goodall</dc:creator>
  <cp:keywords/>
  <dc:description/>
  <cp:lastModifiedBy>Nancy Glick</cp:lastModifiedBy>
  <cp:revision>6</cp:revision>
  <cp:lastPrinted>2022-03-27T16:38:00Z</cp:lastPrinted>
  <dcterms:created xsi:type="dcterms:W3CDTF">2022-03-02T02:36:00Z</dcterms:created>
  <dcterms:modified xsi:type="dcterms:W3CDTF">2022-03-29T16:31:00Z</dcterms:modified>
</cp:coreProperties>
</file>